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1"/>
      </w:tblGrid>
      <w:tr w:rsidR="001B0349" w:rsidTr="001B0349">
        <w:tblPrEx>
          <w:tblCellMar>
            <w:top w:w="0" w:type="dxa"/>
            <w:bottom w:w="0" w:type="dxa"/>
          </w:tblCellMar>
        </w:tblPrEx>
        <w:trPr>
          <w:trHeight w:val="13711"/>
        </w:trPr>
        <w:tc>
          <w:tcPr>
            <w:tcW w:w="9191" w:type="dxa"/>
          </w:tcPr>
          <w:p w:rsidR="00436F09" w:rsidRPr="000A5BE7" w:rsidRDefault="00436F09" w:rsidP="00436F09">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1.</w:t>
            </w:r>
            <w:proofErr w:type="gramStart"/>
            <w:r w:rsidRPr="000A5BE7">
              <w:rPr>
                <w:rFonts w:ascii="Times New Roman" w:eastAsia="Times New Roman" w:hAnsi="Times New Roman" w:cs="Times New Roman"/>
                <w:b/>
                <w:sz w:val="20"/>
                <w:szCs w:val="20"/>
              </w:rPr>
              <w:t>Vekalet</w:t>
            </w:r>
            <w:proofErr w:type="gramEnd"/>
            <w:r w:rsidRPr="000A5BE7">
              <w:rPr>
                <w:rFonts w:ascii="Times New Roman" w:eastAsia="Times New Roman" w:hAnsi="Times New Roman" w:cs="Times New Roman"/>
                <w:b/>
                <w:sz w:val="20"/>
                <w:szCs w:val="20"/>
              </w:rPr>
              <w:t xml:space="preserve"> Durumu:</w:t>
            </w:r>
          </w:p>
          <w:p w:rsidR="00436F09" w:rsidRDefault="00436F09" w:rsidP="00436F09">
            <w:pPr>
              <w:keepNext/>
              <w:keepLines/>
              <w:spacing w:after="211" w:line="200" w:lineRule="exact"/>
              <w:jc w:val="both"/>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Yerine diğer memurlardan ilgili görevin niteliklerine sahip olanlardan görevlendirilen bir memur </w:t>
            </w:r>
            <w:proofErr w:type="gramStart"/>
            <w:r>
              <w:rPr>
                <w:rFonts w:ascii="Times New Roman" w:eastAsia="Times New Roman" w:hAnsi="Times New Roman" w:cs="Times New Roman"/>
                <w:sz w:val="20"/>
                <w:szCs w:val="20"/>
              </w:rPr>
              <w:t>vekalet</w:t>
            </w:r>
            <w:proofErr w:type="gramEnd"/>
            <w:r>
              <w:rPr>
                <w:rFonts w:ascii="Times New Roman" w:eastAsia="Times New Roman" w:hAnsi="Times New Roman" w:cs="Times New Roman"/>
                <w:sz w:val="20"/>
                <w:szCs w:val="20"/>
              </w:rPr>
              <w:t xml:space="preserve"> eder.</w:t>
            </w:r>
          </w:p>
          <w:p w:rsidR="00436F09" w:rsidRPr="006818E2" w:rsidRDefault="00436F09" w:rsidP="00436F09">
            <w:pPr>
              <w:keepNext/>
              <w:keepLines/>
              <w:spacing w:after="211" w:line="200" w:lineRule="exact"/>
              <w:jc w:val="both"/>
              <w:outlineLvl w:val="0"/>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Yetki ve Sorumluluklar:</w:t>
            </w:r>
          </w:p>
          <w:p w:rsidR="00436F09" w:rsidRPr="006818E2"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6818E2">
              <w:rPr>
                <w:rFonts w:ascii="Times New Roman" w:eastAsia="Times New Roman" w:hAnsi="Times New Roman" w:cs="Times New Roman"/>
                <w:sz w:val="20"/>
                <w:szCs w:val="20"/>
              </w:rPr>
              <w:t>Tüketim ve Demirbaş (eğitim malzemeleri, kırtasiye, bina bakım ve onarım malzemeler, ahşap ve metal malzemeleri, elektronik donanım ve teknolojik malzemeleri, makine ve teçhizat alım ve bakımları vb.) malzemelerin ihale satım alım işlemlerini yapar.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Meslek Yüksekokulunun tüketim ve demirbaş malzeme ihtiyaçlarını tespit eder.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Satın alınan tüketim ve demirbaş malzemelerini kayıt altına almak için ambar memuruna teslim eder.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Hizmet alımı ile ilgili işlemleri yürütür.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-Taşınırların yılsonu sayım işlemlerini yaparak sayım cetvellerini düzenler ve Strateji Geliştirme Dairesi Başkanlığına iletir.</w:t>
            </w:r>
          </w:p>
          <w:p w:rsidR="00436F09" w:rsidRDefault="00436F09" w:rsidP="00436F09">
            <w:pPr>
              <w:spacing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-Taşınır işlem fişi, zimmet fişi, sayım tutanağı vb. evrakların düzenlenmesini, kayıt altına alınmasını ve arşivlenmesini sağlar.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Kullanımdan düşen demirbaş malzemesinin tespitini yapar, Değer tespit komisyonuna bildirir.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Yatırım ve analitik bütçelerinin hazırlanmasında mutemetlik ile eşgüdümlü olarak çalışır.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Harcama cetvellerini aylık olarak mutemetlik ile eşgüdümlü olarak takip eder.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Tüketim ve demirbaş malzemelerinin alım evraklarında maddi hatanın bulunmamasını sağlar.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Ambar memurunun bulunmadığı hallerde ambar memurunun görevlerini yapar.</w:t>
            </w:r>
          </w:p>
          <w:p w:rsidR="00436F09" w:rsidRDefault="00436F09" w:rsidP="00436F09">
            <w:pPr>
              <w:spacing w:line="250" w:lineRule="exac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Müdürlüğün görev alanı ile ilgili vereceği diğer işleri yapar.</w:t>
            </w:r>
          </w:p>
          <w:p w:rsidR="00436F09" w:rsidRDefault="00436F09" w:rsidP="00436F09">
            <w:pPr>
              <w:spacing w:after="220" w:line="250" w:lineRule="exact"/>
              <w:ind w:right="1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Yukarıda belirtilen görevlerin yerine getirilmesinde Meslek Yüksekokulu Sekreterine karşı sorumludur.</w:t>
            </w:r>
          </w:p>
          <w:p w:rsidR="00436F09" w:rsidRDefault="00436F09" w:rsidP="00436F09">
            <w:pPr>
              <w:spacing w:line="250" w:lineRule="exact"/>
              <w:jc w:val="both"/>
              <w:rPr>
                <w:rFonts w:ascii="Times New Roman" w:eastAsia="Times New Roman" w:hAnsi="Times New Roman" w:cs="Times New Roman"/>
                <w:b/>
                <w:sz w:val="20"/>
                <w:szCs w:val="20"/>
              </w:rPr>
            </w:pPr>
            <w:r w:rsidRPr="000A5BE7">
              <w:rPr>
                <w:rFonts w:ascii="Times New Roman" w:eastAsia="Times New Roman" w:hAnsi="Times New Roman" w:cs="Times New Roman"/>
                <w:b/>
                <w:sz w:val="20"/>
                <w:szCs w:val="20"/>
              </w:rPr>
              <w:t>3.Üst-Ast İlişkisi</w:t>
            </w:r>
            <w:r>
              <w:rPr>
                <w:rFonts w:ascii="Times New Roman" w:eastAsia="Times New Roman" w:hAnsi="Times New Roman" w:cs="Times New Roman"/>
                <w:b/>
                <w:sz w:val="20"/>
                <w:szCs w:val="20"/>
              </w:rPr>
              <w:t xml:space="preserve">  </w:t>
            </w:r>
          </w:p>
          <w:p w:rsidR="00436F09" w:rsidRDefault="00436F09" w:rsidP="00436F09">
            <w:pPr>
              <w:spacing w:after="284" w:line="254"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Doğrudan Yüksekokul Müdürüne bağlıdır. Taşınır Kontrol Yetkilisi kontrolünde iş ve işlemleri yürütür.</w:t>
            </w:r>
          </w:p>
          <w:p w:rsidR="00436F09" w:rsidRPr="00191D42" w:rsidRDefault="00436F09" w:rsidP="00436F09">
            <w:pPr>
              <w:spacing w:line="250" w:lineRule="exact"/>
              <w:jc w:val="both"/>
              <w:rPr>
                <w:rFonts w:ascii="Times New Roman" w:eastAsia="Times New Roman" w:hAnsi="Times New Roman" w:cs="Times New Roman"/>
                <w:b/>
                <w:sz w:val="20"/>
                <w:szCs w:val="20"/>
              </w:rPr>
            </w:pPr>
            <w:r w:rsidRPr="00191D42">
              <w:rPr>
                <w:rFonts w:ascii="Times New Roman" w:eastAsia="Times New Roman" w:hAnsi="Times New Roman" w:cs="Times New Roman"/>
                <w:b/>
                <w:sz w:val="20"/>
                <w:szCs w:val="20"/>
              </w:rPr>
              <w:t>4.Görev Profili</w:t>
            </w:r>
          </w:p>
          <w:p w:rsidR="00436F09" w:rsidRPr="00A66C23" w:rsidRDefault="00436F09" w:rsidP="00436F09">
            <w:pPr>
              <w:spacing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657 Sayılı Devlet Memurları Kanunu’nda ve 2547 Sayılı Yüksek Öğretim Kanunu’nda belirtilen genel niteliklere sahip olmak,</w:t>
            </w:r>
          </w:p>
          <w:p w:rsidR="00436F09" w:rsidRPr="00A66C23" w:rsidRDefault="00436F09" w:rsidP="00436F09">
            <w:pPr>
              <w:spacing w:line="25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Görevinin gerektirdiği dü</w:t>
            </w:r>
            <w:r>
              <w:rPr>
                <w:rFonts w:ascii="Times New Roman" w:eastAsia="Times New Roman" w:hAnsi="Times New Roman" w:cs="Times New Roman"/>
                <w:sz w:val="20"/>
                <w:szCs w:val="20"/>
              </w:rPr>
              <w:t>zeyde iş deneyimine sahip olmak</w:t>
            </w:r>
            <w:r w:rsidRPr="00A66C23">
              <w:rPr>
                <w:rFonts w:ascii="Times New Roman" w:eastAsia="Times New Roman" w:hAnsi="Times New Roman" w:cs="Times New Roman"/>
                <w:sz w:val="20"/>
                <w:szCs w:val="20"/>
              </w:rPr>
              <w:t>,</w:t>
            </w:r>
          </w:p>
          <w:p w:rsidR="00436F09" w:rsidRPr="00A66C23" w:rsidRDefault="00436F09" w:rsidP="00436F09">
            <w:pPr>
              <w:spacing w:after="280" w:line="250" w:lineRule="exact"/>
              <w:ind w:left="20" w:right="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66C23">
              <w:rPr>
                <w:rFonts w:ascii="Times New Roman" w:eastAsia="Times New Roman" w:hAnsi="Times New Roman" w:cs="Times New Roman"/>
                <w:sz w:val="20"/>
                <w:szCs w:val="20"/>
              </w:rPr>
              <w:t>Faaliyetlerini en iyi şekilde sürdürebilmesi için gerekli karar verme ve sorun çözme niteliklerine sahip olmak.</w:t>
            </w:r>
          </w:p>
          <w:p w:rsidR="001B0349" w:rsidRDefault="001B0349" w:rsidP="00773071">
            <w:pPr>
              <w:spacing w:before="162" w:after="220" w:line="250" w:lineRule="exact"/>
              <w:ind w:right="160"/>
              <w:jc w:val="both"/>
              <w:rPr>
                <w:rFonts w:ascii="Times New Roman" w:eastAsia="Times New Roman" w:hAnsi="Times New Roman" w:cs="Times New Roman"/>
                <w:sz w:val="20"/>
                <w:szCs w:val="20"/>
              </w:rPr>
            </w:pPr>
          </w:p>
        </w:tc>
      </w:tr>
    </w:tbl>
    <w:p w:rsidR="00A66C23" w:rsidRPr="00521158" w:rsidRDefault="00A66C23" w:rsidP="00191D42">
      <w:pPr>
        <w:tabs>
          <w:tab w:val="left" w:pos="6975"/>
        </w:tabs>
        <w:rPr>
          <w:rFonts w:ascii="Times New Roman" w:eastAsia="Times New Roman" w:hAnsi="Times New Roman" w:cs="Times New Roman"/>
          <w:sz w:val="20"/>
          <w:szCs w:val="20"/>
        </w:rPr>
        <w:sectPr w:rsidR="00A66C23" w:rsidRPr="00521158" w:rsidSect="00A66C23">
          <w:headerReference w:type="default" r:id="rId8"/>
          <w:footerReference w:type="default" r:id="rId9"/>
          <w:pgSz w:w="11909" w:h="16838"/>
          <w:pgMar w:top="1942" w:right="1248" w:bottom="935" w:left="1358" w:header="0" w:footer="3" w:gutter="0"/>
          <w:cols w:space="720"/>
          <w:noEndnote/>
          <w:docGrid w:linePitch="360"/>
        </w:sectPr>
      </w:pPr>
      <w:bookmarkStart w:id="0" w:name="_GoBack"/>
      <w:bookmarkEnd w:id="0"/>
    </w:p>
    <w:p w:rsidR="001D5227" w:rsidRPr="00191D42" w:rsidRDefault="001D5227" w:rsidP="00191D42">
      <w:pPr>
        <w:tabs>
          <w:tab w:val="left" w:pos="2054"/>
        </w:tabs>
      </w:pPr>
    </w:p>
    <w:sectPr w:rsidR="001D5227" w:rsidRPr="00191D4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98D" w:rsidRDefault="00DB598D" w:rsidP="00A66C23">
      <w:r>
        <w:separator/>
      </w:r>
    </w:p>
  </w:endnote>
  <w:endnote w:type="continuationSeparator" w:id="0">
    <w:p w:rsidR="00DB598D" w:rsidRDefault="00DB598D" w:rsidP="00A6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horzAnchor="margin" w:tblpXSpec="inside" w:tblpY="170"/>
      <w:tblOverlap w:val="never"/>
      <w:tblW w:w="9224" w:type="dxa"/>
      <w:tblLayout w:type="fixed"/>
      <w:tblCellMar>
        <w:left w:w="10" w:type="dxa"/>
        <w:right w:w="10" w:type="dxa"/>
      </w:tblCellMar>
      <w:tblLook w:val="0000" w:firstRow="0" w:lastRow="0" w:firstColumn="0" w:lastColumn="0" w:noHBand="0" w:noVBand="0"/>
    </w:tblPr>
    <w:tblGrid>
      <w:gridCol w:w="4663"/>
      <w:gridCol w:w="3804"/>
      <w:gridCol w:w="757"/>
    </w:tblGrid>
    <w:tr w:rsidR="00773071" w:rsidRPr="00773071" w:rsidTr="0015383E">
      <w:trPr>
        <w:trHeight w:hRule="exact" w:val="165"/>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Hazırlayan</w:t>
          </w: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 xml:space="preserve">Onaylayan </w:t>
          </w:r>
          <w:proofErr w:type="gramStart"/>
          <w:r w:rsidRPr="00773071">
            <w:rPr>
              <w:rFonts w:ascii="Times New Roman" w:eastAsia="Times New Roman" w:hAnsi="Times New Roman" w:cs="Times New Roman"/>
              <w:b/>
              <w:bCs/>
              <w:sz w:val="16"/>
              <w:szCs w:val="16"/>
            </w:rPr>
            <w:t>08/08/2018</w:t>
          </w:r>
          <w:proofErr w:type="gramEnd"/>
        </w:p>
      </w:tc>
      <w:tc>
        <w:tcPr>
          <w:tcW w:w="757" w:type="dxa"/>
          <w:tcBorders>
            <w:top w:val="single" w:sz="4" w:space="0" w:color="auto"/>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21"/>
      </w:trPr>
      <w:tc>
        <w:tcPr>
          <w:tcW w:w="4663" w:type="dxa"/>
          <w:tcBorders>
            <w:left w:val="single" w:sz="4" w:space="0" w:color="auto"/>
          </w:tcBorders>
          <w:shd w:val="clear" w:color="auto" w:fill="FFFFFF"/>
        </w:tcPr>
        <w:p w:rsid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Bil. İşl. Ali BABAYİĞİT</w:t>
          </w:r>
        </w:p>
        <w:p w:rsidR="00A82D78" w:rsidRPr="00773071" w:rsidRDefault="00A82D78" w:rsidP="0015383E">
          <w:pPr>
            <w:spacing w:line="160" w:lineRule="exact"/>
            <w:jc w:val="center"/>
            <w:rPr>
              <w:rFonts w:ascii="Times New Roman" w:eastAsia="Times New Roman" w:hAnsi="Times New Roman" w:cs="Times New Roman"/>
              <w:spacing w:val="10"/>
              <w:sz w:val="17"/>
              <w:szCs w:val="17"/>
            </w:rPr>
          </w:pPr>
        </w:p>
      </w:tc>
      <w:tc>
        <w:tcPr>
          <w:tcW w:w="3804" w:type="dxa"/>
          <w:tcBorders>
            <w:left w:val="single" w:sz="4" w:space="0" w:color="auto"/>
          </w:tcBorders>
          <w:shd w:val="clear" w:color="auto" w:fill="FFFFFF"/>
        </w:tcPr>
        <w:p w:rsidR="0015383E"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Prof. Dr. İsmail AKDENİZ</w:t>
          </w:r>
        </w:p>
        <w:p w:rsidR="00A82D78" w:rsidRDefault="00A82D78" w:rsidP="0015383E">
          <w:pPr>
            <w:spacing w:line="160" w:lineRule="exact"/>
            <w:jc w:val="center"/>
            <w:rPr>
              <w:rFonts w:ascii="Times New Roman" w:eastAsia="Times New Roman" w:hAnsi="Times New Roman" w:cs="Times New Roman"/>
              <w:spacing w:val="10"/>
              <w:sz w:val="17"/>
              <w:szCs w:val="17"/>
            </w:rPr>
          </w:pPr>
        </w:p>
        <w:p w:rsidR="00A82D78" w:rsidRDefault="00A82D78"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p>
        <w:p w:rsidR="00191D42"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MM</w:t>
          </w:r>
        </w:p>
        <w:p w:rsidR="00191D42" w:rsidRPr="00773071" w:rsidRDefault="00191D42" w:rsidP="0015383E">
          <w:pPr>
            <w:spacing w:line="160" w:lineRule="exact"/>
            <w:jc w:val="center"/>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tcPr>
        <w:p w:rsidR="00773071" w:rsidRPr="00773071" w:rsidRDefault="00773071" w:rsidP="0015383E">
          <w:pPr>
            <w:rPr>
              <w:sz w:val="10"/>
              <w:szCs w:val="10"/>
            </w:rPr>
          </w:pPr>
        </w:p>
      </w:tc>
    </w:tr>
    <w:tr w:rsidR="00773071" w:rsidRPr="00773071" w:rsidTr="0015383E">
      <w:trPr>
        <w:trHeight w:hRule="exact" w:val="132"/>
      </w:trPr>
      <w:tc>
        <w:tcPr>
          <w:tcW w:w="4663" w:type="dxa"/>
          <w:tcBorders>
            <w:left w:val="single" w:sz="4" w:space="0" w:color="auto"/>
          </w:tcBorders>
          <w:shd w:val="clear" w:color="auto" w:fill="FFFFFF"/>
          <w:vAlign w:val="bottom"/>
        </w:tcPr>
        <w:p w:rsidR="00773071" w:rsidRPr="00773071" w:rsidRDefault="00191D42" w:rsidP="0015383E">
          <w:pPr>
            <w:spacing w:line="160" w:lineRule="exact"/>
            <w:ind w:left="40"/>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                               Kalite Görevlisi</w:t>
          </w:r>
        </w:p>
      </w:tc>
      <w:tc>
        <w:tcPr>
          <w:tcW w:w="3804" w:type="dxa"/>
          <w:tcBorders>
            <w:left w:val="single" w:sz="4" w:space="0" w:color="auto"/>
          </w:tcBorders>
          <w:shd w:val="clear" w:color="auto" w:fill="FFFFFF"/>
          <w:vAlign w:val="bottom"/>
        </w:tcPr>
        <w:p w:rsidR="00773071" w:rsidRPr="00773071" w:rsidRDefault="00191D42" w:rsidP="0015383E">
          <w:pPr>
            <w:spacing w:line="160" w:lineRule="exact"/>
            <w:jc w:val="center"/>
            <w:rPr>
              <w:rFonts w:ascii="Times New Roman" w:eastAsia="Times New Roman" w:hAnsi="Times New Roman" w:cs="Times New Roman"/>
              <w:spacing w:val="10"/>
              <w:sz w:val="17"/>
              <w:szCs w:val="17"/>
            </w:rPr>
          </w:pPr>
          <w:r>
            <w:rPr>
              <w:rFonts w:ascii="Times New Roman" w:eastAsia="Times New Roman" w:hAnsi="Times New Roman" w:cs="Times New Roman"/>
              <w:spacing w:val="10"/>
              <w:sz w:val="17"/>
              <w:szCs w:val="17"/>
            </w:rPr>
            <w:t xml:space="preserve">Kalite Sorumlusu </w:t>
          </w: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6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b/>
              <w:bCs/>
              <w:sz w:val="16"/>
              <w:szCs w:val="16"/>
            </w:rPr>
            <w:t>Sayfa No</w:t>
          </w:r>
        </w:p>
      </w:tc>
    </w:tr>
    <w:tr w:rsidR="00773071" w:rsidRPr="00773071" w:rsidTr="0015383E">
      <w:trPr>
        <w:trHeight w:hRule="exact" w:val="147"/>
      </w:trPr>
      <w:tc>
        <w:tcPr>
          <w:tcW w:w="4663" w:type="dxa"/>
          <w:tcBorders>
            <w:top w:val="single" w:sz="4" w:space="0" w:color="auto"/>
            <w:left w:val="single" w:sz="4" w:space="0" w:color="auto"/>
          </w:tcBorders>
          <w:shd w:val="clear" w:color="auto" w:fill="FFFFFF"/>
          <w:vAlign w:val="bottom"/>
        </w:tcPr>
        <w:p w:rsidR="00773071" w:rsidRPr="00773071" w:rsidRDefault="00773071" w:rsidP="0015383E">
          <w:pPr>
            <w:spacing w:line="340" w:lineRule="exact"/>
            <w:jc w:val="center"/>
            <w:rPr>
              <w:rFonts w:ascii="Times New Roman" w:eastAsia="Times New Roman" w:hAnsi="Times New Roman" w:cs="Times New Roman"/>
              <w:spacing w:val="10"/>
              <w:sz w:val="17"/>
              <w:szCs w:val="17"/>
            </w:rPr>
          </w:pPr>
        </w:p>
      </w:tc>
      <w:tc>
        <w:tcPr>
          <w:tcW w:w="3804" w:type="dxa"/>
          <w:tcBorders>
            <w:top w:val="single" w:sz="4" w:space="0" w:color="auto"/>
            <w:left w:val="single" w:sz="4" w:space="0" w:color="auto"/>
          </w:tcBorders>
          <w:shd w:val="clear" w:color="auto" w:fill="FFFFFF"/>
          <w:vAlign w:val="bottom"/>
        </w:tcPr>
        <w:p w:rsidR="00773071" w:rsidRPr="00773071" w:rsidRDefault="00773071" w:rsidP="0015383E">
          <w:pPr>
            <w:spacing w:line="320" w:lineRule="exact"/>
            <w:ind w:left="2680"/>
            <w:rPr>
              <w:rFonts w:ascii="Times New Roman" w:eastAsia="Times New Roman" w:hAnsi="Times New Roman" w:cs="Times New Roman"/>
              <w:spacing w:val="10"/>
              <w:sz w:val="17"/>
              <w:szCs w:val="17"/>
            </w:rPr>
          </w:pPr>
        </w:p>
      </w:tc>
      <w:tc>
        <w:tcPr>
          <w:tcW w:w="757" w:type="dxa"/>
          <w:tcBorders>
            <w:left w:val="single" w:sz="4" w:space="0" w:color="auto"/>
            <w:right w:val="single" w:sz="4" w:space="0" w:color="auto"/>
          </w:tcBorders>
          <w:shd w:val="clear" w:color="auto" w:fill="FFFFFF"/>
          <w:vAlign w:val="bottom"/>
        </w:tcPr>
        <w:p w:rsidR="00773071" w:rsidRPr="00773071" w:rsidRDefault="00773071" w:rsidP="0015383E">
          <w:pPr>
            <w:spacing w:line="170" w:lineRule="exact"/>
            <w:jc w:val="center"/>
            <w:rPr>
              <w:rFonts w:ascii="Times New Roman" w:eastAsia="Times New Roman" w:hAnsi="Times New Roman" w:cs="Times New Roman"/>
              <w:spacing w:val="10"/>
              <w:sz w:val="17"/>
              <w:szCs w:val="17"/>
            </w:rPr>
          </w:pPr>
          <w:r w:rsidRPr="00773071">
            <w:rPr>
              <w:rFonts w:ascii="Times New Roman" w:eastAsia="Times New Roman" w:hAnsi="Times New Roman" w:cs="Times New Roman"/>
              <w:sz w:val="17"/>
              <w:szCs w:val="17"/>
            </w:rPr>
            <w:t>1/1</w:t>
          </w:r>
        </w:p>
      </w:tc>
    </w:tr>
    <w:tr w:rsidR="00773071" w:rsidRPr="00773071" w:rsidTr="0015383E">
      <w:trPr>
        <w:trHeight w:hRule="exact" w:val="302"/>
      </w:trPr>
      <w:tc>
        <w:tcPr>
          <w:tcW w:w="4663" w:type="dxa"/>
          <w:tcBorders>
            <w:left w:val="single" w:sz="4" w:space="0" w:color="auto"/>
            <w:bottom w:val="single" w:sz="4" w:space="0" w:color="auto"/>
          </w:tcBorders>
          <w:shd w:val="clear" w:color="auto" w:fill="FFFFFF"/>
          <w:vAlign w:val="bottom"/>
        </w:tcPr>
        <w:p w:rsidR="00773071" w:rsidRPr="00773071" w:rsidRDefault="00773071" w:rsidP="0015383E">
          <w:pPr>
            <w:tabs>
              <w:tab w:val="left" w:leader="hyphen" w:pos="552"/>
            </w:tabs>
            <w:spacing w:line="170" w:lineRule="exact"/>
            <w:jc w:val="both"/>
            <w:rPr>
              <w:rFonts w:ascii="Times New Roman" w:eastAsia="Times New Roman" w:hAnsi="Times New Roman" w:cs="Times New Roman"/>
              <w:spacing w:val="10"/>
              <w:sz w:val="17"/>
              <w:szCs w:val="17"/>
            </w:rPr>
          </w:pPr>
        </w:p>
      </w:tc>
      <w:tc>
        <w:tcPr>
          <w:tcW w:w="3804" w:type="dxa"/>
          <w:tcBorders>
            <w:left w:val="single" w:sz="4" w:space="0" w:color="auto"/>
            <w:bottom w:val="single" w:sz="4" w:space="0" w:color="auto"/>
          </w:tcBorders>
          <w:shd w:val="clear" w:color="auto" w:fill="FFFFFF"/>
        </w:tcPr>
        <w:p w:rsidR="00773071" w:rsidRPr="00773071" w:rsidRDefault="00773071" w:rsidP="0015383E">
          <w:pPr>
            <w:rPr>
              <w:sz w:val="10"/>
              <w:szCs w:val="10"/>
            </w:rPr>
          </w:pPr>
        </w:p>
      </w:tc>
      <w:tc>
        <w:tcPr>
          <w:tcW w:w="757" w:type="dxa"/>
          <w:tcBorders>
            <w:left w:val="single" w:sz="4" w:space="0" w:color="auto"/>
            <w:bottom w:val="single" w:sz="4" w:space="0" w:color="auto"/>
            <w:right w:val="single" w:sz="4" w:space="0" w:color="auto"/>
          </w:tcBorders>
          <w:shd w:val="clear" w:color="auto" w:fill="FFFFFF"/>
        </w:tcPr>
        <w:p w:rsidR="00773071" w:rsidRPr="00773071" w:rsidRDefault="00773071" w:rsidP="0015383E">
          <w:pPr>
            <w:rPr>
              <w:sz w:val="10"/>
              <w:szCs w:val="10"/>
            </w:rPr>
          </w:pPr>
        </w:p>
      </w:tc>
    </w:tr>
  </w:tbl>
  <w:p w:rsidR="00773071" w:rsidRDefault="007730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98D" w:rsidRDefault="00DB598D" w:rsidP="00A66C23">
      <w:r>
        <w:separator/>
      </w:r>
    </w:p>
  </w:footnote>
  <w:footnote w:type="continuationSeparator" w:id="0">
    <w:p w:rsidR="00DB598D" w:rsidRDefault="00DB598D" w:rsidP="00A6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6" w:type="dxa"/>
      <w:tblBorders>
        <w:top w:val="single" w:sz="4" w:space="0" w:color="auto"/>
      </w:tblBorders>
      <w:tblCellMar>
        <w:left w:w="70" w:type="dxa"/>
        <w:right w:w="70" w:type="dxa"/>
      </w:tblCellMar>
      <w:tblLook w:val="0000" w:firstRow="0" w:lastRow="0" w:firstColumn="0" w:lastColumn="0" w:noHBand="0" w:noVBand="0"/>
    </w:tblPr>
    <w:tblGrid>
      <w:gridCol w:w="9416"/>
    </w:tblGrid>
    <w:tr w:rsidR="00773071" w:rsidTr="00773071">
      <w:trPr>
        <w:trHeight w:val="100"/>
      </w:trPr>
      <w:tc>
        <w:tcPr>
          <w:tcW w:w="9416" w:type="dxa"/>
        </w:tcPr>
        <w:p w:rsidR="00773071" w:rsidRDefault="00773071">
          <w:pPr>
            <w:rPr>
              <w:sz w:val="2"/>
              <w:szCs w:val="2"/>
            </w:rPr>
          </w:pPr>
        </w:p>
      </w:tc>
    </w:tr>
  </w:tbl>
  <w:p w:rsidR="00773071" w:rsidRPr="00773071" w:rsidRDefault="00436F09" w:rsidP="00773071">
    <w:pPr>
      <w:spacing w:line="860" w:lineRule="exact"/>
      <w:ind w:left="580"/>
      <w:rPr>
        <w:rFonts w:ascii="Times New Roman" w:eastAsia="Times New Roman" w:hAnsi="Times New Roman" w:cs="Times New Roman"/>
        <w:color w:val="auto"/>
        <w:spacing w:val="10"/>
        <w:sz w:val="17"/>
        <w:szCs w:val="17"/>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492760</wp:posOffset>
              </wp:positionH>
              <wp:positionV relativeFrom="page">
                <wp:posOffset>214630</wp:posOffset>
              </wp:positionV>
              <wp:extent cx="6508115" cy="691515"/>
              <wp:effectExtent l="0" t="0"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69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1AEBDB77" wp14:editId="654F1A54">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818E2"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TAŞINIR MAL VE KAYIT</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38.8pt;margin-top:16.9pt;width:512.45pt;height:54.4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" filled="f" stroked="f">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120"/>
                      <w:gridCol w:w="4536"/>
                      <w:gridCol w:w="1276"/>
                      <w:gridCol w:w="2155"/>
                    </w:tblGrid>
                    <w:tr w:rsidR="00773071" w:rsidRPr="00773071" w:rsidTr="00773071">
                      <w:trPr>
                        <w:trHeight w:hRule="exact" w:val="301"/>
                        <w:jc w:val="center"/>
                      </w:trPr>
                      <w:tc>
                        <w:tcPr>
                          <w:tcW w:w="1120" w:type="dxa"/>
                          <w:vMerge w:val="restart"/>
                          <w:tcBorders>
                            <w:top w:val="single" w:sz="4" w:space="0" w:color="auto"/>
                            <w:left w:val="single" w:sz="4" w:space="0" w:color="auto"/>
                          </w:tcBorders>
                          <w:shd w:val="clear" w:color="auto" w:fill="FFFFFF"/>
                          <w:vAlign w:val="center"/>
                        </w:tcPr>
                        <w:p w:rsidR="00773071" w:rsidRPr="00773071" w:rsidRDefault="00773071" w:rsidP="00773071">
                          <w:pPr>
                            <w:spacing w:before="120" w:line="860" w:lineRule="exact"/>
                            <w:ind w:left="57"/>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noProof/>
                              <w:color w:val="auto"/>
                              <w:spacing w:val="10"/>
                              <w:sz w:val="17"/>
                              <w:szCs w:val="17"/>
                              <w:lang w:bidi="ar-SA"/>
                            </w:rPr>
                            <w:drawing>
                              <wp:inline distT="0" distB="0" distL="0" distR="0" wp14:anchorId="1AEBDB77" wp14:editId="654F1A54">
                                <wp:extent cx="588396" cy="429370"/>
                                <wp:effectExtent l="0" t="0" r="2540" b="889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96" cy="429370"/>
                                        </a:xfrm>
                                        <a:prstGeom prst="rect">
                                          <a:avLst/>
                                        </a:prstGeom>
                                        <a:noFill/>
                                        <a:ln>
                                          <a:noFill/>
                                        </a:ln>
                                      </pic:spPr>
                                    </pic:pic>
                                  </a:graphicData>
                                </a:graphic>
                              </wp:inline>
                            </w:drawing>
                          </w:r>
                        </w:p>
                      </w:tc>
                      <w:tc>
                        <w:tcPr>
                          <w:tcW w:w="4536" w:type="dxa"/>
                          <w:vMerge w:val="restart"/>
                          <w:tcBorders>
                            <w:top w:val="single" w:sz="4" w:space="0" w:color="auto"/>
                            <w:left w:val="single" w:sz="4" w:space="0" w:color="auto"/>
                          </w:tcBorders>
                          <w:shd w:val="clear" w:color="auto" w:fill="FFFFFF"/>
                          <w:vAlign w:val="center"/>
                        </w:tcPr>
                        <w:p w:rsidR="00053E2D" w:rsidRDefault="00773071" w:rsidP="00773071">
                          <w:pPr>
                            <w:spacing w:line="326" w:lineRule="exact"/>
                            <w:jc w:val="center"/>
                            <w:rPr>
                              <w:rFonts w:ascii="Times New Roman" w:eastAsia="Times New Roman" w:hAnsi="Times New Roman" w:cs="Times New Roman"/>
                              <w:b/>
                              <w:bCs/>
                              <w:shd w:val="clear" w:color="auto" w:fill="FFFFFF"/>
                            </w:rPr>
                          </w:pPr>
                          <w:r w:rsidRPr="00A82D78">
                            <w:rPr>
                              <w:rFonts w:ascii="Times New Roman" w:eastAsia="Times New Roman" w:hAnsi="Times New Roman" w:cs="Times New Roman"/>
                              <w:b/>
                              <w:bCs/>
                              <w:shd w:val="clear" w:color="auto" w:fill="FFFFFF"/>
                            </w:rPr>
                            <w:t xml:space="preserve">YOZGAT BOZOK ÜNİVERSİTESİ </w:t>
                          </w:r>
                        </w:p>
                        <w:p w:rsidR="00773071" w:rsidRPr="00A82D78" w:rsidRDefault="006818E2" w:rsidP="00773071">
                          <w:pPr>
                            <w:spacing w:line="326" w:lineRule="exact"/>
                            <w:jc w:val="center"/>
                            <w:rPr>
                              <w:rFonts w:ascii="Times New Roman" w:eastAsia="Times New Roman" w:hAnsi="Times New Roman" w:cs="Times New Roman"/>
                              <w:b/>
                              <w:bCs/>
                              <w:shd w:val="clear" w:color="auto" w:fill="FFFFFF"/>
                            </w:rPr>
                          </w:pPr>
                          <w:r>
                            <w:rPr>
                              <w:rFonts w:ascii="Times New Roman" w:eastAsia="Times New Roman" w:hAnsi="Times New Roman" w:cs="Times New Roman"/>
                              <w:b/>
                              <w:bCs/>
                              <w:shd w:val="clear" w:color="auto" w:fill="FFFFFF"/>
                            </w:rPr>
                            <w:t>TAŞINIR MAL VE KAYIT</w:t>
                          </w:r>
                        </w:p>
                        <w:p w:rsidR="00773071" w:rsidRPr="00773071" w:rsidRDefault="00773071" w:rsidP="00773071">
                          <w:pPr>
                            <w:spacing w:line="326" w:lineRule="exact"/>
                            <w:jc w:val="center"/>
                            <w:rPr>
                              <w:rFonts w:ascii="Times New Roman" w:eastAsia="Times New Roman" w:hAnsi="Times New Roman" w:cs="Times New Roman"/>
                              <w:color w:val="auto"/>
                              <w:spacing w:val="10"/>
                              <w:sz w:val="17"/>
                              <w:szCs w:val="17"/>
                            </w:rPr>
                          </w:pPr>
                          <w:r w:rsidRPr="00A82D78">
                            <w:rPr>
                              <w:rFonts w:ascii="Times New Roman" w:eastAsia="Times New Roman" w:hAnsi="Times New Roman" w:cs="Times New Roman"/>
                              <w:b/>
                              <w:bCs/>
                              <w:shd w:val="clear" w:color="auto" w:fill="FFFFFF"/>
                            </w:rPr>
                            <w:t>GÖREV TANIMI</w:t>
                          </w:r>
                        </w:p>
                      </w:tc>
                      <w:tc>
                        <w:tcPr>
                          <w:tcW w:w="1276" w:type="dxa"/>
                          <w:tcBorders>
                            <w:top w:val="single" w:sz="4" w:space="0" w:color="auto"/>
                            <w:left w:val="single" w:sz="4" w:space="0" w:color="auto"/>
                          </w:tcBorders>
                          <w:shd w:val="clear" w:color="auto" w:fill="FFFFFF"/>
                          <w:vAlign w:val="bottom"/>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Doküman Kodu</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KYT-GRV-001</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Yürürlük Tarihi</w:t>
                          </w:r>
                        </w:p>
                      </w:tc>
                      <w:tc>
                        <w:tcPr>
                          <w:tcW w:w="2155" w:type="dxa"/>
                          <w:tcBorders>
                            <w:top w:val="single" w:sz="4" w:space="0" w:color="auto"/>
                            <w:left w:val="single" w:sz="4" w:space="0" w:color="auto"/>
                            <w:right w:val="single" w:sz="4" w:space="0" w:color="auto"/>
                          </w:tcBorders>
                          <w:shd w:val="clear" w:color="auto" w:fill="FFFFFF"/>
                          <w:vAlign w:val="bottom"/>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08.08.2018</w:t>
                          </w:r>
                        </w:p>
                      </w:tc>
                    </w:tr>
                    <w:tr w:rsidR="00773071" w:rsidRPr="00773071" w:rsidTr="00773071">
                      <w:trPr>
                        <w:trHeight w:hRule="exact" w:val="253"/>
                        <w:jc w:val="center"/>
                      </w:trPr>
                      <w:tc>
                        <w:tcPr>
                          <w:tcW w:w="1120" w:type="dxa"/>
                          <w:vMerge/>
                          <w:tcBorders>
                            <w:left w:val="single" w:sz="4" w:space="0" w:color="auto"/>
                          </w:tcBorders>
                          <w:shd w:val="clear" w:color="auto" w:fill="FFFFFF"/>
                          <w:vAlign w:val="center"/>
                        </w:tcPr>
                        <w:p w:rsidR="00773071" w:rsidRPr="00773071" w:rsidRDefault="00773071" w:rsidP="00773071"/>
                      </w:tc>
                      <w:tc>
                        <w:tcPr>
                          <w:tcW w:w="4536" w:type="dxa"/>
                          <w:vMerge/>
                          <w:tcBorders>
                            <w:left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Revizyon Tarihi/No</w:t>
                          </w:r>
                        </w:p>
                      </w:tc>
                      <w:tc>
                        <w:tcPr>
                          <w:tcW w:w="2155" w:type="dxa"/>
                          <w:tcBorders>
                            <w:top w:val="single" w:sz="4" w:space="0" w:color="auto"/>
                            <w:left w:val="single" w:sz="4" w:space="0" w:color="auto"/>
                            <w:right w:val="single" w:sz="4" w:space="0" w:color="auto"/>
                          </w:tcBorders>
                          <w:shd w:val="clear" w:color="auto" w:fill="FFFFFF"/>
                          <w:vAlign w:val="center"/>
                        </w:tcPr>
                        <w:p w:rsidR="00773071" w:rsidRPr="00773071" w:rsidRDefault="00773071" w:rsidP="00773071">
                          <w:pPr>
                            <w:spacing w:line="8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8"/>
                              <w:szCs w:val="8"/>
                              <w:shd w:val="clear" w:color="auto" w:fill="FFFFFF"/>
                            </w:rPr>
                            <w:t>-</w:t>
                          </w:r>
                        </w:p>
                      </w:tc>
                    </w:tr>
                    <w:tr w:rsidR="00773071" w:rsidRPr="00773071" w:rsidTr="00773071">
                      <w:trPr>
                        <w:trHeight w:hRule="exact" w:val="292"/>
                        <w:jc w:val="center"/>
                      </w:trPr>
                      <w:tc>
                        <w:tcPr>
                          <w:tcW w:w="1120"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4536" w:type="dxa"/>
                          <w:vMerge/>
                          <w:tcBorders>
                            <w:left w:val="single" w:sz="4" w:space="0" w:color="auto"/>
                            <w:bottom w:val="single" w:sz="4" w:space="0" w:color="auto"/>
                          </w:tcBorders>
                          <w:shd w:val="clear" w:color="auto" w:fill="FFFFFF"/>
                          <w:vAlign w:val="center"/>
                        </w:tcPr>
                        <w:p w:rsidR="00773071" w:rsidRPr="00773071" w:rsidRDefault="00773071" w:rsidP="00773071"/>
                      </w:tc>
                      <w:tc>
                        <w:tcPr>
                          <w:tcW w:w="1276" w:type="dxa"/>
                          <w:tcBorders>
                            <w:top w:val="single" w:sz="4" w:space="0" w:color="auto"/>
                            <w:left w:val="single" w:sz="4" w:space="0" w:color="auto"/>
                            <w:bottom w:val="single" w:sz="4" w:space="0" w:color="auto"/>
                          </w:tcBorders>
                          <w:shd w:val="clear" w:color="auto" w:fill="FFFFFF"/>
                          <w:vAlign w:val="center"/>
                        </w:tcPr>
                        <w:p w:rsidR="00773071" w:rsidRPr="00773071" w:rsidRDefault="00773071" w:rsidP="00773071">
                          <w:pPr>
                            <w:spacing w:line="14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4"/>
                              <w:szCs w:val="14"/>
                              <w:shd w:val="clear" w:color="auto" w:fill="FFFFFF"/>
                            </w:rPr>
                            <w:t>Baskı No</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773071" w:rsidRPr="00773071" w:rsidRDefault="00773071" w:rsidP="00773071">
                          <w:pPr>
                            <w:spacing w:line="170" w:lineRule="exact"/>
                            <w:ind w:left="80"/>
                            <w:rPr>
                              <w:rFonts w:ascii="Times New Roman" w:eastAsia="Times New Roman" w:hAnsi="Times New Roman" w:cs="Times New Roman"/>
                              <w:color w:val="auto"/>
                              <w:spacing w:val="10"/>
                              <w:sz w:val="17"/>
                              <w:szCs w:val="17"/>
                            </w:rPr>
                          </w:pPr>
                          <w:r w:rsidRPr="00773071">
                            <w:rPr>
                              <w:rFonts w:ascii="Times New Roman" w:eastAsia="Times New Roman" w:hAnsi="Times New Roman" w:cs="Times New Roman"/>
                              <w:sz w:val="17"/>
                              <w:szCs w:val="17"/>
                              <w:shd w:val="clear" w:color="auto" w:fill="FFFFFF"/>
                            </w:rPr>
                            <w:t>00</w:t>
                          </w:r>
                        </w:p>
                      </w:tc>
                    </w:tr>
                  </w:tbl>
                  <w:p w:rsidR="00A66C23" w:rsidRDefault="00A66C23" w:rsidP="00A66C23">
                    <w:pPr>
                      <w:jc w:val="center"/>
                    </w:pPr>
                  </w:p>
                </w:txbxContent>
              </v:textbox>
              <w10:wrap anchorx="page" anchory="page"/>
            </v:shape>
          </w:pict>
        </mc:Fallback>
      </mc:AlternateContent>
    </w:r>
  </w:p>
  <w:p w:rsidR="00A66C23" w:rsidRDefault="00A66C23">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23" w:rsidRDefault="00A66C2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72"/>
    <w:multiLevelType w:val="hybridMultilevel"/>
    <w:tmpl w:val="BF9EA3DE"/>
    <w:lvl w:ilvl="0" w:tplc="B7246AEE">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
    <w:nsid w:val="0C664F85"/>
    <w:multiLevelType w:val="multilevel"/>
    <w:tmpl w:val="C1186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025A7"/>
    <w:multiLevelType w:val="hybridMultilevel"/>
    <w:tmpl w:val="A1E0BDBA"/>
    <w:lvl w:ilvl="0" w:tplc="9B9A0A2C">
      <w:start w:val="1"/>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C472126"/>
    <w:multiLevelType w:val="hybridMultilevel"/>
    <w:tmpl w:val="D4FC467A"/>
    <w:lvl w:ilvl="0" w:tplc="EAF4595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42349E"/>
    <w:multiLevelType w:val="multilevel"/>
    <w:tmpl w:val="9B7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423C95"/>
    <w:multiLevelType w:val="multilevel"/>
    <w:tmpl w:val="A1B298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en-US" w:eastAsia="en-US" w:bidi="en-US"/>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tr-TR" w:eastAsia="tr-TR" w:bidi="tr-TR"/>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79D5E76"/>
    <w:multiLevelType w:val="hybridMultilevel"/>
    <w:tmpl w:val="EC52C97A"/>
    <w:lvl w:ilvl="0" w:tplc="37342CA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323788"/>
    <w:multiLevelType w:val="hybridMultilevel"/>
    <w:tmpl w:val="32704D0A"/>
    <w:lvl w:ilvl="0" w:tplc="4B0EC2D6">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2561485"/>
    <w:multiLevelType w:val="hybridMultilevel"/>
    <w:tmpl w:val="15F22F1E"/>
    <w:lvl w:ilvl="0" w:tplc="ACEC654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98E0058"/>
    <w:multiLevelType w:val="multilevel"/>
    <w:tmpl w:val="D5C0B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7"/>
  </w:num>
  <w:num w:numId="4">
    <w:abstractNumId w:val="6"/>
  </w:num>
  <w:num w:numId="5">
    <w:abstractNumId w:val="8"/>
  </w:num>
  <w:num w:numId="6">
    <w:abstractNumId w:val="3"/>
  </w:num>
  <w:num w:numId="7">
    <w:abstractNumId w:val="1"/>
  </w:num>
  <w:num w:numId="8">
    <w:abstractNumId w:val="9"/>
  </w:num>
  <w:num w:numId="9">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EB"/>
    <w:rsid w:val="00053E2D"/>
    <w:rsid w:val="0009784F"/>
    <w:rsid w:val="000A5BE7"/>
    <w:rsid w:val="0015383E"/>
    <w:rsid w:val="00191D42"/>
    <w:rsid w:val="001B0349"/>
    <w:rsid w:val="001D5227"/>
    <w:rsid w:val="001E2F09"/>
    <w:rsid w:val="00295E35"/>
    <w:rsid w:val="003E1B65"/>
    <w:rsid w:val="00436F09"/>
    <w:rsid w:val="004A4F98"/>
    <w:rsid w:val="004F4A0E"/>
    <w:rsid w:val="00521158"/>
    <w:rsid w:val="00533DD9"/>
    <w:rsid w:val="0064636F"/>
    <w:rsid w:val="00657605"/>
    <w:rsid w:val="006818E2"/>
    <w:rsid w:val="0072431D"/>
    <w:rsid w:val="00773071"/>
    <w:rsid w:val="007C15DF"/>
    <w:rsid w:val="008F12E6"/>
    <w:rsid w:val="009D350F"/>
    <w:rsid w:val="009D7798"/>
    <w:rsid w:val="00A409EB"/>
    <w:rsid w:val="00A520DE"/>
    <w:rsid w:val="00A66C23"/>
    <w:rsid w:val="00A82D78"/>
    <w:rsid w:val="00B2776A"/>
    <w:rsid w:val="00B86E97"/>
    <w:rsid w:val="00BF6A13"/>
    <w:rsid w:val="00C16E1B"/>
    <w:rsid w:val="00CF6225"/>
    <w:rsid w:val="00D572DF"/>
    <w:rsid w:val="00DB59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6C23"/>
    <w:pPr>
      <w:widowControl w:val="0"/>
      <w:spacing w:after="0" w:line="240" w:lineRule="auto"/>
    </w:pPr>
    <w:rPr>
      <w:rFonts w:ascii="Courier New" w:eastAsia="Courier New" w:hAnsi="Courier New" w:cs="Courier New"/>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E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66C23"/>
    <w:pPr>
      <w:tabs>
        <w:tab w:val="center" w:pos="4536"/>
        <w:tab w:val="right" w:pos="9072"/>
      </w:tabs>
    </w:pPr>
  </w:style>
  <w:style w:type="character" w:customStyle="1" w:styleId="stbilgiChar">
    <w:name w:val="Üstbilgi Char"/>
    <w:basedOn w:val="VarsaylanParagrafYazTipi"/>
    <w:link w:val="stbilgi"/>
    <w:uiPriority w:val="99"/>
    <w:rsid w:val="00A66C23"/>
  </w:style>
  <w:style w:type="paragraph" w:styleId="Altbilgi">
    <w:name w:val="footer"/>
    <w:basedOn w:val="Normal"/>
    <w:link w:val="AltbilgiChar"/>
    <w:uiPriority w:val="99"/>
    <w:unhideWhenUsed/>
    <w:rsid w:val="00A66C23"/>
    <w:pPr>
      <w:tabs>
        <w:tab w:val="center" w:pos="4536"/>
        <w:tab w:val="right" w:pos="9072"/>
      </w:tabs>
    </w:pPr>
  </w:style>
  <w:style w:type="character" w:customStyle="1" w:styleId="AltbilgiChar">
    <w:name w:val="Altbilgi Char"/>
    <w:basedOn w:val="VarsaylanParagrafYazTipi"/>
    <w:link w:val="Altbilgi"/>
    <w:uiPriority w:val="99"/>
    <w:rsid w:val="00A66C23"/>
  </w:style>
  <w:style w:type="character" w:customStyle="1" w:styleId="stbilgiveyaaltbilgi">
    <w:name w:val="Üst bilgi veya alt bilgi_"/>
    <w:basedOn w:val="VarsaylanParagrafYazTipi"/>
    <w:rsid w:val="00A66C23"/>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0">
    <w:name w:val="Üst bilgi veya alt bilgi"/>
    <w:basedOn w:val="stbilgiveyaaltbilgi"/>
    <w:rsid w:val="00A66C2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
    <w:name w:val="Gövde metni_"/>
    <w:basedOn w:val="VarsaylanParagrafYazTipi"/>
    <w:rsid w:val="00A66C23"/>
    <w:rPr>
      <w:rFonts w:ascii="Times New Roman" w:eastAsia="Times New Roman" w:hAnsi="Times New Roman" w:cs="Times New Roman"/>
      <w:b w:val="0"/>
      <w:bCs w:val="0"/>
      <w:i w:val="0"/>
      <w:iCs w:val="0"/>
      <w:smallCaps w:val="0"/>
      <w:strike w:val="0"/>
      <w:sz w:val="20"/>
      <w:szCs w:val="20"/>
      <w:u w:val="none"/>
    </w:rPr>
  </w:style>
  <w:style w:type="character" w:customStyle="1" w:styleId="Gvdemetni0">
    <w:name w:val="Gövde metni"/>
    <w:basedOn w:val="Gvdemetni"/>
    <w:rsid w:val="00A66C2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773071"/>
    <w:rPr>
      <w:rFonts w:ascii="Tahoma" w:hAnsi="Tahoma" w:cs="Tahoma"/>
      <w:sz w:val="16"/>
      <w:szCs w:val="16"/>
    </w:rPr>
  </w:style>
  <w:style w:type="character" w:customStyle="1" w:styleId="BalonMetniChar">
    <w:name w:val="Balon Metni Char"/>
    <w:basedOn w:val="VarsaylanParagrafYazTipi"/>
    <w:link w:val="BalonMetni"/>
    <w:uiPriority w:val="99"/>
    <w:semiHidden/>
    <w:rsid w:val="00773071"/>
    <w:rPr>
      <w:rFonts w:ascii="Tahoma" w:eastAsia="Courier New" w:hAnsi="Tahoma" w:cs="Tahoma"/>
      <w:color w:val="000000"/>
      <w:sz w:val="16"/>
      <w:szCs w:val="16"/>
      <w:lang w:eastAsia="tr-TR" w:bidi="tr-TR"/>
    </w:rPr>
  </w:style>
  <w:style w:type="paragraph" w:styleId="ListeParagraf">
    <w:name w:val="List Paragraph"/>
    <w:basedOn w:val="Normal"/>
    <w:uiPriority w:val="34"/>
    <w:qFormat/>
    <w:rsid w:val="00773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2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acer_X2630G</dc:creator>
  <cp:keywords/>
  <dc:description/>
  <cp:lastModifiedBy>acer_X2630G</cp:lastModifiedBy>
  <cp:revision>17</cp:revision>
  <dcterms:created xsi:type="dcterms:W3CDTF">2018-11-30T08:12:00Z</dcterms:created>
  <dcterms:modified xsi:type="dcterms:W3CDTF">2018-12-23T09:18:00Z</dcterms:modified>
</cp:coreProperties>
</file>