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E0BA" w14:textId="77777777" w:rsidR="00532DB9" w:rsidRDefault="00532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88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2552"/>
        <w:gridCol w:w="283"/>
        <w:gridCol w:w="993"/>
        <w:gridCol w:w="170"/>
        <w:gridCol w:w="680"/>
        <w:gridCol w:w="425"/>
        <w:gridCol w:w="300"/>
        <w:gridCol w:w="721"/>
        <w:gridCol w:w="539"/>
        <w:gridCol w:w="850"/>
        <w:gridCol w:w="851"/>
        <w:gridCol w:w="1277"/>
      </w:tblGrid>
      <w:tr w:rsidR="00532DB9" w14:paraId="521FE09B" w14:textId="77777777">
        <w:trPr>
          <w:trHeight w:val="1143"/>
        </w:trPr>
        <w:tc>
          <w:tcPr>
            <w:tcW w:w="10883" w:type="dxa"/>
            <w:gridSpan w:val="14"/>
          </w:tcPr>
          <w:p w14:paraId="14D112BE" w14:textId="77777777" w:rsidR="00532DB9" w:rsidRDefault="0076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6F2CA960" wp14:editId="1F6AC23C">
                  <wp:simplePos x="0" y="0"/>
                  <wp:positionH relativeFrom="column">
                    <wp:posOffset>-290827</wp:posOffset>
                  </wp:positionH>
                  <wp:positionV relativeFrom="paragraph">
                    <wp:posOffset>-74927</wp:posOffset>
                  </wp:positionV>
                  <wp:extent cx="651510" cy="65151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3C8CE54" w14:textId="6A2DCAB6" w:rsidR="00532DB9" w:rsidRDefault="007671F5">
            <w:pPr>
              <w:spacing w:after="0" w:line="360" w:lineRule="auto"/>
              <w:jc w:val="center"/>
              <w:rPr>
                <w:rFonts w:ascii="Arial" w:eastAsia="Arial" w:hAnsi="Arial" w:cs="Arial"/>
                <w:color w:val="C4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 xml:space="preserve">YOZGAT BOZOK ÜNİVERSİTESİ </w:t>
            </w:r>
            <w:r w:rsidR="0060771F">
              <w:rPr>
                <w:rFonts w:ascii="Arial" w:hAnsi="Arial" w:cs="Arial"/>
                <w:b/>
                <w:color w:val="C40000"/>
                <w:sz w:val="24"/>
                <w:szCs w:val="24"/>
              </w:rPr>
              <w:t>SORGUN MESLEK YÜKSEKOKULU</w:t>
            </w:r>
          </w:p>
          <w:p w14:paraId="39A0350C" w14:textId="596727D4" w:rsidR="00532DB9" w:rsidRDefault="0060771F" w:rsidP="0060771F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MUHASEBE VE VERGİ BÖLÜMÜ </w:t>
            </w:r>
            <w:bookmarkStart w:id="1" w:name="_GoBack"/>
            <w:bookmarkEnd w:id="1"/>
            <w:r w:rsidR="007671F5"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>TÜRK DİLİ II DERS ÖĞRETİM PLANI</w:t>
            </w:r>
          </w:p>
        </w:tc>
      </w:tr>
      <w:tr w:rsidR="00532DB9" w14:paraId="47B4D09C" w14:textId="77777777">
        <w:trPr>
          <w:trHeight w:val="535"/>
        </w:trPr>
        <w:tc>
          <w:tcPr>
            <w:tcW w:w="1242" w:type="dxa"/>
            <w:gridSpan w:val="2"/>
          </w:tcPr>
          <w:p w14:paraId="2BF86C9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Kodu</w:t>
            </w:r>
          </w:p>
        </w:tc>
        <w:tc>
          <w:tcPr>
            <w:tcW w:w="2835" w:type="dxa"/>
            <w:gridSpan w:val="2"/>
          </w:tcPr>
          <w:p w14:paraId="746A5489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Adı</w:t>
            </w:r>
          </w:p>
        </w:tc>
        <w:tc>
          <w:tcPr>
            <w:tcW w:w="993" w:type="dxa"/>
          </w:tcPr>
          <w:p w14:paraId="2E3A05C1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3"/>
          </w:tcPr>
          <w:p w14:paraId="02FB8BDE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Türü (Z/S)</w:t>
            </w:r>
          </w:p>
        </w:tc>
        <w:tc>
          <w:tcPr>
            <w:tcW w:w="1560" w:type="dxa"/>
            <w:gridSpan w:val="3"/>
          </w:tcPr>
          <w:p w14:paraId="0731737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T+U+L</w:t>
            </w:r>
          </w:p>
          <w:p w14:paraId="0F26FEA4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(Saat/Hafta)</w:t>
            </w:r>
          </w:p>
        </w:tc>
        <w:tc>
          <w:tcPr>
            <w:tcW w:w="850" w:type="dxa"/>
          </w:tcPr>
          <w:p w14:paraId="66038759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Kredi</w:t>
            </w:r>
          </w:p>
        </w:tc>
        <w:tc>
          <w:tcPr>
            <w:tcW w:w="851" w:type="dxa"/>
          </w:tcPr>
          <w:p w14:paraId="306C519D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AKTS</w:t>
            </w:r>
          </w:p>
        </w:tc>
        <w:tc>
          <w:tcPr>
            <w:tcW w:w="1277" w:type="dxa"/>
          </w:tcPr>
          <w:p w14:paraId="4683C1F6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Eğitim Dili</w:t>
            </w:r>
          </w:p>
        </w:tc>
      </w:tr>
      <w:tr w:rsidR="00532DB9" w14:paraId="3F23A035" w14:textId="77777777">
        <w:trPr>
          <w:trHeight w:val="328"/>
        </w:trPr>
        <w:tc>
          <w:tcPr>
            <w:tcW w:w="1242" w:type="dxa"/>
            <w:gridSpan w:val="2"/>
          </w:tcPr>
          <w:p w14:paraId="7EB3CD21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TDI002</w:t>
            </w:r>
          </w:p>
        </w:tc>
        <w:tc>
          <w:tcPr>
            <w:tcW w:w="2835" w:type="dxa"/>
            <w:gridSpan w:val="2"/>
          </w:tcPr>
          <w:p w14:paraId="52D170BC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 DİLİ II</w:t>
            </w:r>
          </w:p>
        </w:tc>
        <w:tc>
          <w:tcPr>
            <w:tcW w:w="993" w:type="dxa"/>
          </w:tcPr>
          <w:p w14:paraId="47DEBEFA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BAHAR</w:t>
            </w:r>
          </w:p>
        </w:tc>
        <w:tc>
          <w:tcPr>
            <w:tcW w:w="1275" w:type="dxa"/>
            <w:gridSpan w:val="3"/>
          </w:tcPr>
          <w:p w14:paraId="47515F20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560" w:type="dxa"/>
            <w:gridSpan w:val="3"/>
          </w:tcPr>
          <w:p w14:paraId="03D81A37" w14:textId="0F6968D8" w:rsidR="00532DB9" w:rsidRDefault="007E039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2+0+0</w:t>
            </w:r>
          </w:p>
        </w:tc>
        <w:tc>
          <w:tcPr>
            <w:tcW w:w="850" w:type="dxa"/>
          </w:tcPr>
          <w:p w14:paraId="14725BD1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1" w:type="dxa"/>
          </w:tcPr>
          <w:p w14:paraId="02391E5F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7" w:type="dxa"/>
          </w:tcPr>
          <w:p w14:paraId="644ED3E3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TÜRKÇE</w:t>
            </w:r>
          </w:p>
        </w:tc>
      </w:tr>
      <w:tr w:rsidR="00532DB9" w14:paraId="4585C429" w14:textId="77777777">
        <w:trPr>
          <w:trHeight w:val="353"/>
        </w:trPr>
        <w:tc>
          <w:tcPr>
            <w:tcW w:w="10883" w:type="dxa"/>
            <w:gridSpan w:val="14"/>
          </w:tcPr>
          <w:p w14:paraId="54C5DB9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 BİLGİLERİ</w:t>
            </w:r>
          </w:p>
        </w:tc>
      </w:tr>
      <w:tr w:rsidR="00532DB9" w14:paraId="4A71BFE9" w14:textId="77777777">
        <w:trPr>
          <w:trHeight w:val="263"/>
        </w:trPr>
        <w:tc>
          <w:tcPr>
            <w:tcW w:w="3794" w:type="dxa"/>
            <w:gridSpan w:val="3"/>
          </w:tcPr>
          <w:p w14:paraId="37C33B5A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1"/>
          </w:tcPr>
          <w:p w14:paraId="57C8B918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 ders öğrenciye, Türk dilinin yazılı/sözlü kompozisyon türlerinin özelliklerini ve inceliklerini tanıtarak, yazılı ve sözlü anlatım aracı olarak Türkçeyi doğru, güzel ve etkili kullanabilme yeteneğini kazandıracak başlıkları ve etkinliklerini içermektedir.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532DB9" w14:paraId="2D1A0E72" w14:textId="77777777">
        <w:trPr>
          <w:trHeight w:val="385"/>
        </w:trPr>
        <w:tc>
          <w:tcPr>
            <w:tcW w:w="3794" w:type="dxa"/>
            <w:gridSpan w:val="3"/>
          </w:tcPr>
          <w:p w14:paraId="08DC2098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1"/>
          </w:tcPr>
          <w:p w14:paraId="7FDB1D9D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 Dili II dersinin amacı, Türk dilinin kompozisyon özelliklerini tanıtarak ve kavratarak, yazılı ve sözlü ifade vasıtası olarak dilin</w:t>
            </w:r>
          </w:p>
          <w:p w14:paraId="140C0B4C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doğru</w:t>
            </w:r>
            <w:proofErr w:type="gramEnd"/>
            <w:r>
              <w:rPr>
                <w:rFonts w:ascii="Arial" w:eastAsia="Arial" w:hAnsi="Arial" w:cs="Arial"/>
              </w:rPr>
              <w:t xml:space="preserve"> ve güzel kullanılma yeteneğini kazandırabilmektir.</w:t>
            </w:r>
          </w:p>
        </w:tc>
      </w:tr>
      <w:tr w:rsidR="00532DB9" w14:paraId="04AAE55A" w14:textId="77777777">
        <w:trPr>
          <w:trHeight w:val="355"/>
        </w:trPr>
        <w:tc>
          <w:tcPr>
            <w:tcW w:w="3794" w:type="dxa"/>
            <w:gridSpan w:val="3"/>
          </w:tcPr>
          <w:p w14:paraId="5BA8E8DB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1"/>
          </w:tcPr>
          <w:p w14:paraId="79F9F14C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Ön Lisans/Lisans</w:t>
            </w:r>
          </w:p>
        </w:tc>
      </w:tr>
      <w:tr w:rsidR="00532DB9" w14:paraId="1907546C" w14:textId="77777777">
        <w:trPr>
          <w:trHeight w:val="355"/>
        </w:trPr>
        <w:tc>
          <w:tcPr>
            <w:tcW w:w="3794" w:type="dxa"/>
            <w:gridSpan w:val="3"/>
          </w:tcPr>
          <w:p w14:paraId="2B2D612C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1"/>
          </w:tcPr>
          <w:p w14:paraId="06F5A6A9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Türkçe</w:t>
            </w:r>
          </w:p>
        </w:tc>
      </w:tr>
      <w:tr w:rsidR="00532DB9" w14:paraId="61A33ABD" w14:textId="77777777">
        <w:trPr>
          <w:trHeight w:val="355"/>
        </w:trPr>
        <w:tc>
          <w:tcPr>
            <w:tcW w:w="3794" w:type="dxa"/>
            <w:gridSpan w:val="3"/>
          </w:tcPr>
          <w:p w14:paraId="493E817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1"/>
          </w:tcPr>
          <w:p w14:paraId="7DF9579E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Örgün       ( x  ) Uzaktan   (  ) Karma/</w:t>
            </w:r>
            <w:proofErr w:type="spellStart"/>
            <w:r>
              <w:rPr>
                <w:rFonts w:ascii="Arial" w:eastAsia="Arial" w:hAnsi="Arial" w:cs="Arial"/>
              </w:rPr>
              <w:t>Hibrit</w:t>
            </w:r>
            <w:proofErr w:type="spellEnd"/>
          </w:p>
        </w:tc>
      </w:tr>
      <w:tr w:rsidR="00532DB9" w14:paraId="586AD4E0" w14:textId="77777777">
        <w:trPr>
          <w:trHeight w:val="385"/>
        </w:trPr>
        <w:tc>
          <w:tcPr>
            <w:tcW w:w="3794" w:type="dxa"/>
            <w:gridSpan w:val="3"/>
          </w:tcPr>
          <w:p w14:paraId="4E1145B1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1"/>
          </w:tcPr>
          <w:p w14:paraId="07AB79C3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2DB9" w14:paraId="6E91E885" w14:textId="77777777">
        <w:trPr>
          <w:trHeight w:val="327"/>
        </w:trPr>
        <w:tc>
          <w:tcPr>
            <w:tcW w:w="3794" w:type="dxa"/>
            <w:gridSpan w:val="3"/>
          </w:tcPr>
          <w:p w14:paraId="15758792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Ön Koşulu Ders(</w:t>
            </w:r>
            <w:proofErr w:type="spellStart"/>
            <w:r>
              <w:rPr>
                <w:rFonts w:ascii="Arial" w:eastAsia="Arial" w:hAnsi="Arial" w:cs="Arial"/>
                <w:b/>
              </w:rPr>
              <w:t>ler</w:t>
            </w:r>
            <w:proofErr w:type="spellEnd"/>
            <w:r>
              <w:rPr>
                <w:rFonts w:ascii="Arial" w:eastAsia="Arial" w:hAnsi="Arial" w:cs="Arial"/>
                <w:b/>
              </w:rPr>
              <w:t>)i</w:t>
            </w:r>
          </w:p>
        </w:tc>
        <w:tc>
          <w:tcPr>
            <w:tcW w:w="7089" w:type="dxa"/>
            <w:gridSpan w:val="11"/>
          </w:tcPr>
          <w:p w14:paraId="58DE989F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Dersin ön koşulu bulunmamaktadır.</w:t>
            </w:r>
          </w:p>
        </w:tc>
      </w:tr>
      <w:tr w:rsidR="00532DB9" w14:paraId="3778AB2F" w14:textId="77777777">
        <w:trPr>
          <w:trHeight w:val="1234"/>
        </w:trPr>
        <w:tc>
          <w:tcPr>
            <w:tcW w:w="3794" w:type="dxa"/>
            <w:gridSpan w:val="3"/>
          </w:tcPr>
          <w:p w14:paraId="6E923192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Öğrenme Çıktıları</w:t>
            </w:r>
          </w:p>
        </w:tc>
        <w:tc>
          <w:tcPr>
            <w:tcW w:w="7089" w:type="dxa"/>
            <w:gridSpan w:val="11"/>
          </w:tcPr>
          <w:p w14:paraId="7984A698" w14:textId="77777777" w:rsidR="00532DB9" w:rsidRDefault="00767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Yazılı ve sözlü kompozisyonun özelliklerini açıklar ve anlatım biçimlerinden yararlanarak Türk dilinin kurallarına uygun kompozisyon yazar.</w:t>
            </w:r>
          </w:p>
          <w:p w14:paraId="70F81F75" w14:textId="77777777" w:rsidR="00532DB9" w:rsidRDefault="00767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Yazı türlerinin özelliklerini belirterek kurgusal ve öğretici metinler arasındaki fark ve benzerlikleri açıklar.</w:t>
            </w:r>
          </w:p>
          <w:p w14:paraId="79DBD0A6" w14:textId="77777777" w:rsidR="00532DB9" w:rsidRDefault="00767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Çevresindeki dil kirliliğine yol açan kelimelerin dil üzerindeki etkilerini fark eder.</w:t>
            </w:r>
          </w:p>
          <w:p w14:paraId="00E067F8" w14:textId="77777777" w:rsidR="00532DB9" w:rsidRDefault="00767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Sözlü ve yazılı kompozisyondaki anlatım bozukluklarını/dil yanlışlarını fark eder ve anlatım bozukluğu yapmamaya özen göstererek sözlü/yazılı bir şekilde duygu ve düşüncelerini yansıtır.</w:t>
            </w:r>
          </w:p>
          <w:p w14:paraId="3C014BB8" w14:textId="77777777" w:rsidR="00532DB9" w:rsidRDefault="00767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Sözlü anlatım türlerinin özelliklerini açıklar ve bilimsel araştırma yöntemlerini kullanarak çalışma ve sunum yapar.</w:t>
            </w:r>
          </w:p>
          <w:p w14:paraId="18C29548" w14:textId="77777777" w:rsidR="00532DB9" w:rsidRDefault="0053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7BE5BC60" w14:textId="77777777" w:rsidR="00532DB9" w:rsidRDefault="0053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32DB9" w14:paraId="34926657" w14:textId="77777777">
        <w:trPr>
          <w:trHeight w:val="336"/>
        </w:trPr>
        <w:tc>
          <w:tcPr>
            <w:tcW w:w="817" w:type="dxa"/>
          </w:tcPr>
          <w:p w14:paraId="2B4BEABD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</w:tcPr>
          <w:p w14:paraId="1A792523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DERS İÇERİĞİ</w:t>
            </w:r>
          </w:p>
        </w:tc>
      </w:tr>
      <w:tr w:rsidR="00532DB9" w14:paraId="1EC63613" w14:textId="77777777">
        <w:trPr>
          <w:trHeight w:val="336"/>
        </w:trPr>
        <w:tc>
          <w:tcPr>
            <w:tcW w:w="817" w:type="dxa"/>
            <w:vAlign w:val="center"/>
          </w:tcPr>
          <w:p w14:paraId="6F6CDB0A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5103" w:type="dxa"/>
            <w:gridSpan w:val="6"/>
          </w:tcPr>
          <w:p w14:paraId="3E1BFAC1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</w:t>
            </w:r>
          </w:p>
        </w:tc>
        <w:tc>
          <w:tcPr>
            <w:tcW w:w="4963" w:type="dxa"/>
            <w:gridSpan w:val="7"/>
          </w:tcPr>
          <w:p w14:paraId="526F9C2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Uygulama/Laboratuvar</w:t>
            </w:r>
          </w:p>
        </w:tc>
      </w:tr>
      <w:tr w:rsidR="00532DB9" w14:paraId="347974A8" w14:textId="77777777">
        <w:trPr>
          <w:trHeight w:val="287"/>
        </w:trPr>
        <w:tc>
          <w:tcPr>
            <w:tcW w:w="817" w:type="dxa"/>
            <w:vAlign w:val="center"/>
          </w:tcPr>
          <w:p w14:paraId="3515295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6"/>
          </w:tcPr>
          <w:p w14:paraId="07DF5EB9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Kompozisyon Bilgileri</w:t>
            </w:r>
          </w:p>
        </w:tc>
        <w:tc>
          <w:tcPr>
            <w:tcW w:w="4963" w:type="dxa"/>
            <w:gridSpan w:val="7"/>
          </w:tcPr>
          <w:p w14:paraId="1F41A591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5B652170" w14:textId="77777777">
        <w:trPr>
          <w:trHeight w:val="335"/>
        </w:trPr>
        <w:tc>
          <w:tcPr>
            <w:tcW w:w="817" w:type="dxa"/>
          </w:tcPr>
          <w:p w14:paraId="327D27B9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6"/>
          </w:tcPr>
          <w:p w14:paraId="0669C41E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Anlatım Biçimleri</w:t>
            </w:r>
          </w:p>
        </w:tc>
        <w:tc>
          <w:tcPr>
            <w:tcW w:w="4963" w:type="dxa"/>
            <w:gridSpan w:val="7"/>
          </w:tcPr>
          <w:p w14:paraId="2295798F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745D23ED" w14:textId="77777777">
        <w:trPr>
          <w:trHeight w:val="335"/>
        </w:trPr>
        <w:tc>
          <w:tcPr>
            <w:tcW w:w="817" w:type="dxa"/>
          </w:tcPr>
          <w:p w14:paraId="51C0B242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6"/>
          </w:tcPr>
          <w:p w14:paraId="68836F62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Yazı Türleri</w:t>
            </w:r>
          </w:p>
        </w:tc>
        <w:tc>
          <w:tcPr>
            <w:tcW w:w="4963" w:type="dxa"/>
            <w:gridSpan w:val="7"/>
          </w:tcPr>
          <w:p w14:paraId="1554E18A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1E0D3526" w14:textId="77777777">
        <w:trPr>
          <w:trHeight w:val="335"/>
        </w:trPr>
        <w:tc>
          <w:tcPr>
            <w:tcW w:w="817" w:type="dxa"/>
          </w:tcPr>
          <w:p w14:paraId="34382F2A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6"/>
          </w:tcPr>
          <w:p w14:paraId="6A761FAB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Yaratıcı Kurgusal Yazılar</w:t>
            </w:r>
          </w:p>
        </w:tc>
        <w:tc>
          <w:tcPr>
            <w:tcW w:w="4963" w:type="dxa"/>
            <w:gridSpan w:val="7"/>
          </w:tcPr>
          <w:p w14:paraId="50A9D2EA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73860034" w14:textId="77777777">
        <w:trPr>
          <w:trHeight w:val="335"/>
        </w:trPr>
        <w:tc>
          <w:tcPr>
            <w:tcW w:w="817" w:type="dxa"/>
          </w:tcPr>
          <w:p w14:paraId="7BBCB9FC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6"/>
          </w:tcPr>
          <w:p w14:paraId="1237E7D2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Yaratıcı Kurgusal Yazılar</w:t>
            </w:r>
          </w:p>
        </w:tc>
        <w:tc>
          <w:tcPr>
            <w:tcW w:w="4963" w:type="dxa"/>
            <w:gridSpan w:val="7"/>
          </w:tcPr>
          <w:p w14:paraId="05C50CBA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37843CC2" w14:textId="77777777">
        <w:trPr>
          <w:trHeight w:val="335"/>
        </w:trPr>
        <w:tc>
          <w:tcPr>
            <w:tcW w:w="817" w:type="dxa"/>
          </w:tcPr>
          <w:p w14:paraId="76C2B36A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</w:tcPr>
          <w:p w14:paraId="2669D25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Öğretici Metinler</w:t>
            </w:r>
          </w:p>
        </w:tc>
        <w:tc>
          <w:tcPr>
            <w:tcW w:w="4963" w:type="dxa"/>
            <w:gridSpan w:val="7"/>
          </w:tcPr>
          <w:p w14:paraId="44B6E537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34B8CDBC" w14:textId="77777777">
        <w:trPr>
          <w:trHeight w:val="335"/>
        </w:trPr>
        <w:tc>
          <w:tcPr>
            <w:tcW w:w="817" w:type="dxa"/>
          </w:tcPr>
          <w:p w14:paraId="671BA6C8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6"/>
          </w:tcPr>
          <w:p w14:paraId="2ADA2B5D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Öğretici Metinler</w:t>
            </w:r>
          </w:p>
        </w:tc>
        <w:tc>
          <w:tcPr>
            <w:tcW w:w="4963" w:type="dxa"/>
            <w:gridSpan w:val="7"/>
          </w:tcPr>
          <w:p w14:paraId="0EBE470F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62433B0B" w14:textId="77777777">
        <w:trPr>
          <w:trHeight w:val="335"/>
        </w:trPr>
        <w:tc>
          <w:tcPr>
            <w:tcW w:w="817" w:type="dxa"/>
          </w:tcPr>
          <w:p w14:paraId="30B9837C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6"/>
          </w:tcPr>
          <w:p w14:paraId="57F5EBE2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Yazılı ve Sözlü Anlatımda Dil Yanlışları</w:t>
            </w:r>
          </w:p>
        </w:tc>
        <w:tc>
          <w:tcPr>
            <w:tcW w:w="4963" w:type="dxa"/>
            <w:gridSpan w:val="7"/>
          </w:tcPr>
          <w:p w14:paraId="10673404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457095D1" w14:textId="77777777">
        <w:trPr>
          <w:trHeight w:val="335"/>
        </w:trPr>
        <w:tc>
          <w:tcPr>
            <w:tcW w:w="817" w:type="dxa"/>
          </w:tcPr>
          <w:p w14:paraId="483CFAAC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6"/>
          </w:tcPr>
          <w:p w14:paraId="666984FB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Yazılı ve Sözlü Anlatımda Dil Yanlışları</w:t>
            </w:r>
          </w:p>
        </w:tc>
        <w:tc>
          <w:tcPr>
            <w:tcW w:w="4963" w:type="dxa"/>
            <w:gridSpan w:val="7"/>
          </w:tcPr>
          <w:p w14:paraId="791F6B9E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1FE92938" w14:textId="77777777">
        <w:trPr>
          <w:trHeight w:val="335"/>
        </w:trPr>
        <w:tc>
          <w:tcPr>
            <w:tcW w:w="817" w:type="dxa"/>
          </w:tcPr>
          <w:p w14:paraId="0B3051DD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6"/>
          </w:tcPr>
          <w:p w14:paraId="57C14414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Anlatım Bozuklukları</w:t>
            </w:r>
          </w:p>
        </w:tc>
        <w:tc>
          <w:tcPr>
            <w:tcW w:w="4963" w:type="dxa"/>
            <w:gridSpan w:val="7"/>
          </w:tcPr>
          <w:p w14:paraId="2C5DA755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62C0E441" w14:textId="77777777">
        <w:trPr>
          <w:trHeight w:val="335"/>
        </w:trPr>
        <w:tc>
          <w:tcPr>
            <w:tcW w:w="817" w:type="dxa"/>
          </w:tcPr>
          <w:p w14:paraId="4EDF0BCE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103" w:type="dxa"/>
            <w:gridSpan w:val="6"/>
          </w:tcPr>
          <w:p w14:paraId="5DD4BC18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Anlatım Bozuklukları</w:t>
            </w:r>
          </w:p>
        </w:tc>
        <w:tc>
          <w:tcPr>
            <w:tcW w:w="4963" w:type="dxa"/>
            <w:gridSpan w:val="7"/>
          </w:tcPr>
          <w:p w14:paraId="4540D1E4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517ED141" w14:textId="77777777">
        <w:trPr>
          <w:trHeight w:val="335"/>
        </w:trPr>
        <w:tc>
          <w:tcPr>
            <w:tcW w:w="817" w:type="dxa"/>
          </w:tcPr>
          <w:p w14:paraId="1D0175F2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6"/>
          </w:tcPr>
          <w:p w14:paraId="5C1680B5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Sözlü Anlatım Türleri</w:t>
            </w:r>
          </w:p>
        </w:tc>
        <w:tc>
          <w:tcPr>
            <w:tcW w:w="4963" w:type="dxa"/>
            <w:gridSpan w:val="7"/>
          </w:tcPr>
          <w:p w14:paraId="665477A5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05C95B29" w14:textId="77777777">
        <w:trPr>
          <w:trHeight w:val="335"/>
        </w:trPr>
        <w:tc>
          <w:tcPr>
            <w:tcW w:w="817" w:type="dxa"/>
          </w:tcPr>
          <w:p w14:paraId="092E7C10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6"/>
          </w:tcPr>
          <w:p w14:paraId="575A364C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Sözlü Anlatım Türleri</w:t>
            </w:r>
          </w:p>
        </w:tc>
        <w:tc>
          <w:tcPr>
            <w:tcW w:w="4963" w:type="dxa"/>
            <w:gridSpan w:val="7"/>
          </w:tcPr>
          <w:p w14:paraId="3AE1DC33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6CC52F88" w14:textId="77777777">
        <w:trPr>
          <w:trHeight w:val="335"/>
        </w:trPr>
        <w:tc>
          <w:tcPr>
            <w:tcW w:w="817" w:type="dxa"/>
          </w:tcPr>
          <w:p w14:paraId="18BAE413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6"/>
          </w:tcPr>
          <w:p w14:paraId="54CC7EDF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Bilimsel Araştırma ve Sunum Teknikleri</w:t>
            </w:r>
          </w:p>
        </w:tc>
        <w:tc>
          <w:tcPr>
            <w:tcW w:w="4963" w:type="dxa"/>
            <w:gridSpan w:val="7"/>
          </w:tcPr>
          <w:p w14:paraId="442C2646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32DDA999" w14:textId="77777777">
        <w:trPr>
          <w:trHeight w:val="335"/>
        </w:trPr>
        <w:tc>
          <w:tcPr>
            <w:tcW w:w="817" w:type="dxa"/>
          </w:tcPr>
          <w:p w14:paraId="63BD680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66" w:type="dxa"/>
            <w:gridSpan w:val="13"/>
          </w:tcPr>
          <w:p w14:paraId="744C6C24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Sınavı</w:t>
            </w:r>
          </w:p>
        </w:tc>
      </w:tr>
      <w:tr w:rsidR="00532DB9" w14:paraId="47C10773" w14:textId="77777777">
        <w:trPr>
          <w:trHeight w:val="335"/>
        </w:trPr>
        <w:tc>
          <w:tcPr>
            <w:tcW w:w="10883" w:type="dxa"/>
            <w:gridSpan w:val="14"/>
          </w:tcPr>
          <w:p w14:paraId="7CC02A9F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3300002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Öğrenme Kaynakları</w:t>
            </w:r>
          </w:p>
          <w:p w14:paraId="137D3C73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Aksan, Doğan, Her Yönüyle Dil, TDK </w:t>
            </w:r>
            <w:proofErr w:type="spellStart"/>
            <w:r>
              <w:rPr>
                <w:rFonts w:ascii="Arial" w:eastAsia="Arial" w:hAnsi="Arial" w:cs="Arial"/>
                <w:b/>
              </w:rPr>
              <w:t>Yay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>Ankara</w:t>
            </w:r>
            <w:proofErr w:type="spellEnd"/>
            <w:r>
              <w:rPr>
                <w:rFonts w:ascii="Arial" w:eastAsia="Arial" w:hAnsi="Arial" w:cs="Arial"/>
                <w:b/>
              </w:rPr>
              <w:t>, 1979.</w:t>
            </w:r>
          </w:p>
          <w:p w14:paraId="4684B4A9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Banguoğlu, Tahsin, Türkçenin Grameri, TDK Yay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Ankara, 1998.</w:t>
            </w:r>
          </w:p>
          <w:p w14:paraId="6C1389AA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Ergin, Muharrem, Türk Dili, Bayrak Yay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İstanbul, 1995.</w:t>
            </w:r>
          </w:p>
          <w:p w14:paraId="44952988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Korkmaz, Zeynep vd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Türk Dili ve Kompozisyon Bilgileri, Yargı Yay., Ankara,</w:t>
            </w:r>
          </w:p>
          <w:p w14:paraId="29671A1A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2001.</w:t>
            </w:r>
          </w:p>
          <w:p w14:paraId="73612D29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Türk Dil Kurumu, Türkçe Sözlük, 11. bs. Türk Dil Kurumu Yay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Ankara, 2011.</w:t>
            </w:r>
          </w:p>
          <w:p w14:paraId="720E764D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Yakıcı, Ali; Doğan, Mehmet Can, vd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Türk Dili ve Kompozisyon </w:t>
            </w:r>
            <w:proofErr w:type="spellStart"/>
            <w:r>
              <w:rPr>
                <w:rFonts w:ascii="Arial" w:eastAsia="Arial" w:hAnsi="Arial" w:cs="Arial"/>
                <w:b/>
              </w:rPr>
              <w:t>Bilgileri,Yargı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Yay., Ankara, 2017.</w:t>
            </w:r>
          </w:p>
          <w:p w14:paraId="2FDD6448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 Yazım Kılavuzu, Türk Dil Kurumu Yay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Ankara, 2018.</w:t>
            </w:r>
          </w:p>
          <w:p w14:paraId="5B5CDED1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4DCEEC4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color w:val="7030A0"/>
              </w:rPr>
            </w:pPr>
          </w:p>
          <w:p w14:paraId="7AC08BD3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color w:val="7030A0"/>
              </w:rPr>
            </w:pPr>
          </w:p>
        </w:tc>
      </w:tr>
      <w:tr w:rsidR="00532DB9" w14:paraId="00A6FF85" w14:textId="77777777">
        <w:trPr>
          <w:trHeight w:val="335"/>
        </w:trPr>
        <w:tc>
          <w:tcPr>
            <w:tcW w:w="10883" w:type="dxa"/>
            <w:gridSpan w:val="14"/>
          </w:tcPr>
          <w:p w14:paraId="5347B2E6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DEĞERLENDİRME ÖLÇÜTLERİ</w:t>
            </w:r>
          </w:p>
        </w:tc>
      </w:tr>
      <w:tr w:rsidR="00532DB9" w14:paraId="5D34B0A2" w14:textId="77777777">
        <w:trPr>
          <w:trHeight w:val="335"/>
        </w:trPr>
        <w:tc>
          <w:tcPr>
            <w:tcW w:w="5240" w:type="dxa"/>
            <w:gridSpan w:val="6"/>
          </w:tcPr>
          <w:p w14:paraId="21A53C41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126" w:type="dxa"/>
            <w:gridSpan w:val="4"/>
          </w:tcPr>
          <w:p w14:paraId="5B054029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4"/>
          </w:tcPr>
          <w:p w14:paraId="737B5339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532DB9" w14:paraId="0B78A00E" w14:textId="77777777">
        <w:trPr>
          <w:trHeight w:val="327"/>
        </w:trPr>
        <w:tc>
          <w:tcPr>
            <w:tcW w:w="5240" w:type="dxa"/>
            <w:gridSpan w:val="6"/>
          </w:tcPr>
          <w:p w14:paraId="49692BAA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</w:tcPr>
          <w:p w14:paraId="62BCF96A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06B93D7D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0B40573F" w14:textId="77777777">
        <w:trPr>
          <w:trHeight w:val="335"/>
        </w:trPr>
        <w:tc>
          <w:tcPr>
            <w:tcW w:w="5240" w:type="dxa"/>
            <w:gridSpan w:val="6"/>
          </w:tcPr>
          <w:p w14:paraId="2DA1030B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</w:tcPr>
          <w:p w14:paraId="14FE7B31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01C8B124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4029C565" w14:textId="77777777">
        <w:trPr>
          <w:trHeight w:val="225"/>
        </w:trPr>
        <w:tc>
          <w:tcPr>
            <w:tcW w:w="5240" w:type="dxa"/>
            <w:gridSpan w:val="6"/>
          </w:tcPr>
          <w:p w14:paraId="3E5FC2F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126" w:type="dxa"/>
            <w:gridSpan w:val="4"/>
          </w:tcPr>
          <w:p w14:paraId="7AC7353D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47526CEE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2DB9" w14:paraId="79A27DA6" w14:textId="77777777">
        <w:trPr>
          <w:trHeight w:val="160"/>
        </w:trPr>
        <w:tc>
          <w:tcPr>
            <w:tcW w:w="5240" w:type="dxa"/>
            <w:gridSpan w:val="6"/>
          </w:tcPr>
          <w:p w14:paraId="1D8692DA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Kısa sınav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Quiz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4"/>
          </w:tcPr>
          <w:p w14:paraId="4EBC82E5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</w:tcPr>
          <w:p w14:paraId="30F672E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%100</w:t>
            </w:r>
          </w:p>
        </w:tc>
      </w:tr>
      <w:tr w:rsidR="00532DB9" w14:paraId="058C8AE3" w14:textId="77777777">
        <w:trPr>
          <w:trHeight w:val="335"/>
        </w:trPr>
        <w:tc>
          <w:tcPr>
            <w:tcW w:w="5240" w:type="dxa"/>
            <w:gridSpan w:val="6"/>
          </w:tcPr>
          <w:p w14:paraId="69BB4DED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Dönemiçi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4"/>
          </w:tcPr>
          <w:p w14:paraId="51A96A6B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6B64653B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%40</w:t>
            </w:r>
          </w:p>
        </w:tc>
      </w:tr>
      <w:tr w:rsidR="00532DB9" w14:paraId="2B0EFE1F" w14:textId="77777777">
        <w:trPr>
          <w:trHeight w:val="335"/>
        </w:trPr>
        <w:tc>
          <w:tcPr>
            <w:tcW w:w="5240" w:type="dxa"/>
            <w:gridSpan w:val="6"/>
          </w:tcPr>
          <w:p w14:paraId="7BB8E314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</w:tcPr>
          <w:p w14:paraId="7EEC7471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503C0EC2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%60</w:t>
            </w:r>
          </w:p>
        </w:tc>
      </w:tr>
      <w:tr w:rsidR="00532DB9" w14:paraId="68F78D08" w14:textId="77777777">
        <w:trPr>
          <w:trHeight w:val="335"/>
        </w:trPr>
        <w:tc>
          <w:tcPr>
            <w:tcW w:w="5240" w:type="dxa"/>
            <w:gridSpan w:val="6"/>
          </w:tcPr>
          <w:p w14:paraId="7937B65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</w:tcPr>
          <w:p w14:paraId="695B0198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635903E6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%100</w:t>
            </w:r>
          </w:p>
        </w:tc>
      </w:tr>
      <w:tr w:rsidR="00532DB9" w14:paraId="409560E0" w14:textId="77777777">
        <w:trPr>
          <w:trHeight w:val="335"/>
        </w:trPr>
        <w:tc>
          <w:tcPr>
            <w:tcW w:w="10883" w:type="dxa"/>
            <w:gridSpan w:val="14"/>
          </w:tcPr>
          <w:p w14:paraId="7BEA5D1F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0359B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 İŞ YÜKÜ TABLOSU</w:t>
            </w:r>
          </w:p>
        </w:tc>
      </w:tr>
      <w:tr w:rsidR="00532DB9" w14:paraId="52151CE5" w14:textId="77777777">
        <w:trPr>
          <w:trHeight w:val="335"/>
        </w:trPr>
        <w:tc>
          <w:tcPr>
            <w:tcW w:w="3794" w:type="dxa"/>
            <w:gridSpan w:val="3"/>
          </w:tcPr>
          <w:p w14:paraId="3DB24F5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6"/>
          </w:tcPr>
          <w:p w14:paraId="7C9A6789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Toplam Hafta Sayısı</w:t>
            </w:r>
          </w:p>
        </w:tc>
        <w:tc>
          <w:tcPr>
            <w:tcW w:w="2110" w:type="dxa"/>
            <w:gridSpan w:val="3"/>
          </w:tcPr>
          <w:p w14:paraId="4A82F60B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Süre (Haftalık Saat)</w:t>
            </w:r>
          </w:p>
        </w:tc>
        <w:tc>
          <w:tcPr>
            <w:tcW w:w="2128" w:type="dxa"/>
            <w:gridSpan w:val="2"/>
          </w:tcPr>
          <w:p w14:paraId="1D25E6D4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Toplam İş Yükü</w:t>
            </w:r>
          </w:p>
        </w:tc>
      </w:tr>
      <w:tr w:rsidR="00532DB9" w14:paraId="42ABA4D4" w14:textId="77777777">
        <w:trPr>
          <w:trHeight w:val="335"/>
        </w:trPr>
        <w:tc>
          <w:tcPr>
            <w:tcW w:w="3794" w:type="dxa"/>
            <w:gridSpan w:val="3"/>
          </w:tcPr>
          <w:p w14:paraId="0F025AC8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Teori</w:t>
            </w:r>
          </w:p>
        </w:tc>
        <w:tc>
          <w:tcPr>
            <w:tcW w:w="2851" w:type="dxa"/>
            <w:gridSpan w:val="6"/>
          </w:tcPr>
          <w:p w14:paraId="6861591C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110" w:type="dxa"/>
            <w:gridSpan w:val="3"/>
          </w:tcPr>
          <w:p w14:paraId="79A478AF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28" w:type="dxa"/>
            <w:gridSpan w:val="2"/>
          </w:tcPr>
          <w:p w14:paraId="35B6D8E5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</w:tr>
      <w:tr w:rsidR="00532DB9" w14:paraId="4302092A" w14:textId="77777777">
        <w:trPr>
          <w:trHeight w:val="230"/>
        </w:trPr>
        <w:tc>
          <w:tcPr>
            <w:tcW w:w="3794" w:type="dxa"/>
            <w:gridSpan w:val="3"/>
          </w:tcPr>
          <w:p w14:paraId="4DDF3879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6"/>
          </w:tcPr>
          <w:p w14:paraId="07866389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49A52F9F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6120D115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32DB9" w14:paraId="525A1944" w14:textId="77777777">
        <w:trPr>
          <w:trHeight w:val="365"/>
        </w:trPr>
        <w:tc>
          <w:tcPr>
            <w:tcW w:w="3794" w:type="dxa"/>
            <w:gridSpan w:val="3"/>
          </w:tcPr>
          <w:p w14:paraId="402677BC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6"/>
          </w:tcPr>
          <w:p w14:paraId="1ECC3B38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1C08979B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10ACDAFF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32DB9" w14:paraId="00F55969" w14:textId="77777777">
        <w:trPr>
          <w:trHeight w:val="343"/>
        </w:trPr>
        <w:tc>
          <w:tcPr>
            <w:tcW w:w="3794" w:type="dxa"/>
            <w:gridSpan w:val="3"/>
          </w:tcPr>
          <w:p w14:paraId="65881B1F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Okuma</w:t>
            </w:r>
          </w:p>
        </w:tc>
        <w:tc>
          <w:tcPr>
            <w:tcW w:w="2851" w:type="dxa"/>
            <w:gridSpan w:val="6"/>
          </w:tcPr>
          <w:p w14:paraId="318550CD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110" w:type="dxa"/>
            <w:gridSpan w:val="3"/>
          </w:tcPr>
          <w:p w14:paraId="62798876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6B74F559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32DB9" w14:paraId="2EFC2C96" w14:textId="77777777">
        <w:trPr>
          <w:trHeight w:val="179"/>
        </w:trPr>
        <w:tc>
          <w:tcPr>
            <w:tcW w:w="3794" w:type="dxa"/>
            <w:gridSpan w:val="3"/>
          </w:tcPr>
          <w:p w14:paraId="5F73D135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6"/>
          </w:tcPr>
          <w:p w14:paraId="792DC3B4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10" w:type="dxa"/>
            <w:gridSpan w:val="3"/>
          </w:tcPr>
          <w:p w14:paraId="6BB9D9CF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53E5B922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532DB9" w14:paraId="7AA50AA1" w14:textId="77777777">
        <w:trPr>
          <w:trHeight w:val="327"/>
        </w:trPr>
        <w:tc>
          <w:tcPr>
            <w:tcW w:w="3794" w:type="dxa"/>
            <w:gridSpan w:val="3"/>
          </w:tcPr>
          <w:p w14:paraId="1B474B2A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6"/>
          </w:tcPr>
          <w:p w14:paraId="191B477A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4691D628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63D19744" w14:textId="77777777" w:rsidR="00532DB9" w:rsidRDefault="00532DB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2DB9" w14:paraId="51183994" w14:textId="77777777">
        <w:trPr>
          <w:trHeight w:val="335"/>
        </w:trPr>
        <w:tc>
          <w:tcPr>
            <w:tcW w:w="3794" w:type="dxa"/>
            <w:gridSpan w:val="3"/>
          </w:tcPr>
          <w:p w14:paraId="2895B727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6"/>
          </w:tcPr>
          <w:p w14:paraId="12A025F8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24DD438F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57757BB8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32DB9" w14:paraId="3C5661B0" w14:textId="77777777">
        <w:trPr>
          <w:trHeight w:val="335"/>
        </w:trPr>
        <w:tc>
          <w:tcPr>
            <w:tcW w:w="3794" w:type="dxa"/>
            <w:gridSpan w:val="3"/>
          </w:tcPr>
          <w:p w14:paraId="2965C6A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6"/>
          </w:tcPr>
          <w:p w14:paraId="408286A7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6A747EEB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1235FDCD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32DB9" w14:paraId="23BD7C11" w14:textId="77777777">
        <w:trPr>
          <w:trHeight w:val="335"/>
        </w:trPr>
        <w:tc>
          <w:tcPr>
            <w:tcW w:w="3794" w:type="dxa"/>
            <w:gridSpan w:val="3"/>
          </w:tcPr>
          <w:p w14:paraId="58EE69F6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Sunum</w:t>
            </w:r>
          </w:p>
        </w:tc>
        <w:tc>
          <w:tcPr>
            <w:tcW w:w="2851" w:type="dxa"/>
            <w:gridSpan w:val="6"/>
          </w:tcPr>
          <w:p w14:paraId="4D63F814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0F30FED2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65AC72D0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32DB9" w14:paraId="3C0FE68D" w14:textId="77777777">
        <w:trPr>
          <w:trHeight w:val="335"/>
        </w:trPr>
        <w:tc>
          <w:tcPr>
            <w:tcW w:w="3794" w:type="dxa"/>
            <w:gridSpan w:val="3"/>
          </w:tcPr>
          <w:p w14:paraId="374D5E3C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6"/>
          </w:tcPr>
          <w:p w14:paraId="2E24F745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5B2ED2E1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2E5CE026" w14:textId="77777777" w:rsidR="00532DB9" w:rsidRDefault="00532D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32DB9" w14:paraId="7D22831E" w14:textId="77777777">
        <w:trPr>
          <w:trHeight w:val="335"/>
        </w:trPr>
        <w:tc>
          <w:tcPr>
            <w:tcW w:w="3794" w:type="dxa"/>
            <w:gridSpan w:val="3"/>
          </w:tcPr>
          <w:p w14:paraId="490C7368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6"/>
          </w:tcPr>
          <w:p w14:paraId="7DB441DB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10" w:type="dxa"/>
            <w:gridSpan w:val="3"/>
          </w:tcPr>
          <w:p w14:paraId="074F700A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0D89DE51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532DB9" w14:paraId="12794AAB" w14:textId="77777777">
        <w:trPr>
          <w:trHeight w:val="335"/>
        </w:trPr>
        <w:tc>
          <w:tcPr>
            <w:tcW w:w="3794" w:type="dxa"/>
            <w:gridSpan w:val="3"/>
          </w:tcPr>
          <w:p w14:paraId="300D10DB" w14:textId="3AEE34F1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Diğer (Ara Sınav </w:t>
            </w:r>
            <w:r w:rsidR="007E039F">
              <w:rPr>
                <w:rFonts w:ascii="Arial" w:eastAsia="Arial" w:hAnsi="Arial" w:cs="Arial"/>
                <w:b/>
              </w:rPr>
              <w:t>Kısa Sınavları)</w:t>
            </w:r>
          </w:p>
        </w:tc>
        <w:tc>
          <w:tcPr>
            <w:tcW w:w="2851" w:type="dxa"/>
            <w:gridSpan w:val="6"/>
          </w:tcPr>
          <w:p w14:paraId="004C7E40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10" w:type="dxa"/>
            <w:gridSpan w:val="3"/>
          </w:tcPr>
          <w:p w14:paraId="119404D1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768975CE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532DB9" w14:paraId="62E19251" w14:textId="77777777">
        <w:trPr>
          <w:trHeight w:val="335"/>
        </w:trPr>
        <w:tc>
          <w:tcPr>
            <w:tcW w:w="8755" w:type="dxa"/>
            <w:gridSpan w:val="12"/>
          </w:tcPr>
          <w:p w14:paraId="52323E4A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Toplam İş Yükü</w:t>
            </w:r>
          </w:p>
        </w:tc>
        <w:tc>
          <w:tcPr>
            <w:tcW w:w="2128" w:type="dxa"/>
            <w:gridSpan w:val="2"/>
          </w:tcPr>
          <w:p w14:paraId="6C8C7140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32DB9" w14:paraId="58CEAAB0" w14:textId="77777777">
        <w:trPr>
          <w:trHeight w:val="335"/>
        </w:trPr>
        <w:tc>
          <w:tcPr>
            <w:tcW w:w="8755" w:type="dxa"/>
            <w:gridSpan w:val="12"/>
          </w:tcPr>
          <w:p w14:paraId="02B72730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Toplam İş Yükü / 25 (s)</w:t>
            </w:r>
          </w:p>
        </w:tc>
        <w:tc>
          <w:tcPr>
            <w:tcW w:w="2128" w:type="dxa"/>
            <w:gridSpan w:val="2"/>
          </w:tcPr>
          <w:p w14:paraId="47671648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50/25</w:t>
            </w:r>
          </w:p>
        </w:tc>
      </w:tr>
      <w:tr w:rsidR="00532DB9" w14:paraId="36F7F189" w14:textId="77777777">
        <w:trPr>
          <w:trHeight w:val="335"/>
        </w:trPr>
        <w:tc>
          <w:tcPr>
            <w:tcW w:w="8755" w:type="dxa"/>
            <w:gridSpan w:val="12"/>
          </w:tcPr>
          <w:p w14:paraId="0B770D50" w14:textId="77777777" w:rsidR="00532DB9" w:rsidRDefault="007671F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AKTS Kredisi</w:t>
            </w:r>
          </w:p>
        </w:tc>
        <w:tc>
          <w:tcPr>
            <w:tcW w:w="2128" w:type="dxa"/>
            <w:gridSpan w:val="2"/>
          </w:tcPr>
          <w:p w14:paraId="714674B3" w14:textId="77777777" w:rsidR="00532DB9" w:rsidRDefault="007671F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ambria Math" w:eastAsia="Cambria Math" w:hAnsi="Cambria Math" w:cs="Cambria Math"/>
                <w:color w:val="4D5156"/>
              </w:rPr>
              <w:t>≌2</w:t>
            </w:r>
          </w:p>
        </w:tc>
      </w:tr>
    </w:tbl>
    <w:p w14:paraId="60F9EE02" w14:textId="77777777" w:rsidR="00532DB9" w:rsidRDefault="00532DB9">
      <w:pPr>
        <w:tabs>
          <w:tab w:val="left" w:pos="2506"/>
        </w:tabs>
      </w:pPr>
    </w:p>
    <w:sectPr w:rsidR="00532DB9">
      <w:headerReference w:type="even" r:id="rId8"/>
      <w:headerReference w:type="default" r:id="rId9"/>
      <w:headerReference w:type="first" r:id="rId10"/>
      <w:pgSz w:w="11906" w:h="16838"/>
      <w:pgMar w:top="142" w:right="566" w:bottom="993" w:left="567" w:header="708" w:footer="17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513F" w14:textId="77777777" w:rsidR="007E4424" w:rsidRDefault="007E4424">
      <w:pPr>
        <w:spacing w:after="0" w:line="240" w:lineRule="auto"/>
      </w:pPr>
      <w:r>
        <w:separator/>
      </w:r>
    </w:p>
  </w:endnote>
  <w:endnote w:type="continuationSeparator" w:id="0">
    <w:p w14:paraId="23A61ECB" w14:textId="77777777" w:rsidR="007E4424" w:rsidRDefault="007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9A677" w14:textId="77777777" w:rsidR="007E4424" w:rsidRDefault="007E4424">
      <w:pPr>
        <w:spacing w:after="0" w:line="240" w:lineRule="auto"/>
      </w:pPr>
      <w:r>
        <w:separator/>
      </w:r>
    </w:p>
  </w:footnote>
  <w:footnote w:type="continuationSeparator" w:id="0">
    <w:p w14:paraId="0712F611" w14:textId="77777777" w:rsidR="007E4424" w:rsidRDefault="007E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7F29" w14:textId="77777777" w:rsidR="00532DB9" w:rsidRDefault="007671F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1E89873" wp14:editId="432D40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0450" cy="104781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0" cy="1047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0C80" w14:textId="77777777" w:rsidR="00532DB9" w:rsidRDefault="007671F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07CF17" wp14:editId="58A083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0450" cy="1047813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0" cy="1047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C69C" w14:textId="77777777" w:rsidR="00532DB9" w:rsidRDefault="007671F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DD6B99" wp14:editId="69757F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0450" cy="1047813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0" cy="1047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C5344"/>
    <w:multiLevelType w:val="multilevel"/>
    <w:tmpl w:val="423C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B9"/>
    <w:rsid w:val="00532DB9"/>
    <w:rsid w:val="0060771F"/>
    <w:rsid w:val="007671F5"/>
    <w:rsid w:val="007E039F"/>
    <w:rsid w:val="007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612F"/>
  <w15:docId w15:val="{EE616F84-0F83-4432-989D-B7C1789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2021-11-04T08:42:00Z</dcterms:created>
  <dcterms:modified xsi:type="dcterms:W3CDTF">2021-11-10T13:10:00Z</dcterms:modified>
</cp:coreProperties>
</file>